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ajorHAnsi" w:eastAsiaTheme="majorEastAsia" w:hAnsiTheme="majorHAnsi" w:cstheme="majorBidi"/>
          <w:color w:val="538135" w:themeColor="accent6" w:themeShade="BF"/>
          <w:sz w:val="28"/>
          <w:szCs w:val="32"/>
        </w:rPr>
        <w:id w:val="121769850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4"/>
          <w:szCs w:val="22"/>
        </w:rPr>
      </w:sdtEndPr>
      <w:sdtContent>
        <w:p w14:paraId="4A4A722E" w14:textId="77777777" w:rsidR="00706604" w:rsidRDefault="00304897" w:rsidP="00706604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5408" behindDoc="0" locked="0" layoutInCell="1" allowOverlap="1" wp14:anchorId="2E351026" wp14:editId="44B94218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-666750</wp:posOffset>
                    </wp:positionV>
                    <wp:extent cx="7315200" cy="1200150"/>
                    <wp:effectExtent l="0" t="0" r="0" b="0"/>
                    <wp:wrapNone/>
                    <wp:docPr id="2" name="Skupina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00150"/>
                              <a:chOff x="50800" y="-88957"/>
                              <a:chExt cx="7315200" cy="1200902"/>
                            </a:xfrm>
                          </wpg:grpSpPr>
                          <wps:wsp>
                            <wps:cNvPr id="3" name="Obdélník 51"/>
                            <wps:cNvSpPr/>
                            <wps:spPr>
                              <a:xfrm>
                                <a:off x="50800" y="-88957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Obdélník 4"/>
                            <wps:cNvSpPr/>
                            <wps:spPr>
                              <a:xfrm>
                                <a:off x="50800" y="-88956"/>
                                <a:ext cx="7315200" cy="1200901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2D5E6DC" id="Skupina 2" o:spid="_x0000_s1026" style="position:absolute;margin-left:0;margin-top:-52.5pt;width:8in;height:94.5pt;z-index:251665408;mso-position-horizontal:center;mso-position-horizontal-relative:margin;mso-position-vertical-relative:margin" coordorigin="508,-889" coordsize="73152,120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">
                    <v:shape id="Obdélník 51" o:spid="_x0000_s1027" style="position:absolute;left:508;top:-889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" path="m,l7312660,r,1129665l3619500,733425,,1091565,,xe" fillcolor="#ffc000 [3207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Obdélník 4" o:spid="_x0000_s1028" style="position:absolute;left:508;top:-889;width:73152;height:12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" stroked="f" strokeweight="1pt">
                      <v:fill r:id="rId9" o:title="" recolor="t" rotate="t" type="frame"/>
                    </v:rect>
                    <w10:wrap anchorx="margin" anchory="margin"/>
                  </v:group>
                </w:pict>
              </mc:Fallback>
            </mc:AlternateContent>
          </w:r>
        </w:p>
        <w:p w14:paraId="250B18F8" w14:textId="77777777" w:rsidR="00706604" w:rsidRDefault="00706604" w:rsidP="00706604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5C995CC" w14:textId="77777777" w:rsidR="00706604" w:rsidRDefault="00706604" w:rsidP="00706604">
          <w:pPr>
            <w:rPr>
              <w:noProof/>
            </w:rPr>
          </w:pPr>
        </w:p>
        <w:p w14:paraId="11847353" w14:textId="77777777" w:rsidR="00753314" w:rsidRDefault="00753314" w:rsidP="00706604">
          <w:pPr>
            <w:rPr>
              <w:noProof/>
            </w:rPr>
          </w:pPr>
        </w:p>
        <w:p w14:paraId="2149042E" w14:textId="77777777" w:rsidR="00753314" w:rsidRDefault="00753314" w:rsidP="00706604">
          <w:pPr>
            <w:rPr>
              <w:noProof/>
            </w:rPr>
          </w:pPr>
        </w:p>
        <w:p w14:paraId="09322810" w14:textId="77777777" w:rsidR="00753314" w:rsidRDefault="00753314" w:rsidP="00706604">
          <w:pPr>
            <w:rPr>
              <w:noProof/>
            </w:rPr>
          </w:pPr>
        </w:p>
        <w:p w14:paraId="6437AF00" w14:textId="77777777" w:rsidR="00753314" w:rsidRDefault="00753314" w:rsidP="00706604">
          <w:pPr>
            <w:rPr>
              <w:noProof/>
            </w:rPr>
          </w:pPr>
        </w:p>
        <w:p w14:paraId="47416DE3" w14:textId="77777777" w:rsidR="00753314" w:rsidRDefault="00753314" w:rsidP="00706604">
          <w:pPr>
            <w:rPr>
              <w:noProof/>
            </w:rPr>
          </w:pPr>
        </w:p>
        <w:p w14:paraId="342183F8" w14:textId="77777777" w:rsidR="00753314" w:rsidRDefault="00753314" w:rsidP="00706604">
          <w:pPr>
            <w:rPr>
              <w:noProof/>
            </w:rPr>
          </w:pPr>
        </w:p>
        <w:p w14:paraId="04D08728" w14:textId="77777777" w:rsidR="00753314" w:rsidRDefault="00753314" w:rsidP="00706604"/>
        <w:p w14:paraId="4EDDB6A3" w14:textId="77777777" w:rsidR="00706604" w:rsidRDefault="00706604" w:rsidP="00706604"/>
        <w:p w14:paraId="2AB47265" w14:textId="77777777" w:rsidR="00706604" w:rsidRDefault="00706604" w:rsidP="00706604"/>
        <w:p w14:paraId="679544BC" w14:textId="77777777" w:rsidR="00706604" w:rsidRDefault="00706604" w:rsidP="00706604"/>
        <w:p w14:paraId="647ADB67" w14:textId="77777777" w:rsidR="00706604" w:rsidRDefault="00706604" w:rsidP="00706604"/>
        <w:p w14:paraId="583FE8F7" w14:textId="77777777" w:rsidR="00706604" w:rsidRDefault="00706604" w:rsidP="00706604"/>
        <w:p w14:paraId="26D930D0" w14:textId="77777777" w:rsidR="00706604" w:rsidRDefault="00706604" w:rsidP="00706604"/>
        <w:p w14:paraId="7532504F" w14:textId="09E9121B" w:rsidR="00706604" w:rsidRDefault="00706604" w:rsidP="00706604"/>
        <w:p w14:paraId="263FE21C" w14:textId="4681D42B" w:rsidR="00706604" w:rsidRDefault="00706604" w:rsidP="00706604"/>
        <w:p w14:paraId="7BD205F0" w14:textId="54539CA7" w:rsidR="005721E3" w:rsidRDefault="009652E9" w:rsidP="00706604"/>
      </w:sdtContent>
    </w:sdt>
    <w:p w14:paraId="433ACA1D" w14:textId="4F42E4A2" w:rsidR="005563FE" w:rsidRDefault="005563FE" w:rsidP="005721E3">
      <w:pPr>
        <w:jc w:val="center"/>
        <w:rPr>
          <w:b/>
          <w:color w:val="538135" w:themeColor="accent6" w:themeShade="BF"/>
          <w:sz w:val="28"/>
          <w:szCs w:val="28"/>
        </w:rPr>
      </w:pPr>
    </w:p>
    <w:p w14:paraId="4168932D" w14:textId="03B24ED6" w:rsidR="001C1B8F" w:rsidRDefault="001C1B8F" w:rsidP="005721E3">
      <w:pPr>
        <w:jc w:val="center"/>
        <w:rPr>
          <w:b/>
          <w:color w:val="538135" w:themeColor="accent6" w:themeShade="BF"/>
          <w:sz w:val="28"/>
          <w:szCs w:val="28"/>
        </w:rPr>
      </w:pPr>
    </w:p>
    <w:p w14:paraId="63E2FA9D" w14:textId="11333B19" w:rsidR="001C1B8F" w:rsidRDefault="001C1B8F" w:rsidP="005721E3">
      <w:pPr>
        <w:jc w:val="center"/>
        <w:rPr>
          <w:b/>
          <w:color w:val="538135" w:themeColor="accent6" w:themeShade="BF"/>
          <w:sz w:val="28"/>
          <w:szCs w:val="28"/>
        </w:rPr>
      </w:pPr>
    </w:p>
    <w:p w14:paraId="15B54E00" w14:textId="756EECCB" w:rsidR="007634E2" w:rsidRDefault="002165DF" w:rsidP="005721E3">
      <w:pPr>
        <w:jc w:val="center"/>
        <w:rPr>
          <w:b/>
          <w:color w:val="ED7D31" w:themeColor="accent2"/>
          <w:sz w:val="28"/>
          <w:szCs w:val="28"/>
        </w:rPr>
      </w:pPr>
      <w:r w:rsidRPr="002165DF">
        <w:rPr>
          <w:noProof/>
        </w:rPr>
        <w:drawing>
          <wp:anchor distT="0" distB="0" distL="114300" distR="114300" simplePos="0" relativeHeight="251673600" behindDoc="1" locked="0" layoutInCell="1" allowOverlap="1" wp14:anchorId="4DF8A23E" wp14:editId="3B7F2939">
            <wp:simplePos x="0" y="0"/>
            <wp:positionH relativeFrom="margin">
              <wp:align>right</wp:align>
            </wp:positionH>
            <wp:positionV relativeFrom="paragraph">
              <wp:posOffset>247015</wp:posOffset>
            </wp:positionV>
            <wp:extent cx="5759450" cy="2539365"/>
            <wp:effectExtent l="0" t="0" r="0" b="0"/>
            <wp:wrapTight wrapText="bothSides">
              <wp:wrapPolygon edited="0">
                <wp:start x="9288" y="0"/>
                <wp:lineTo x="214" y="0"/>
                <wp:lineTo x="143" y="1782"/>
                <wp:lineTo x="4287" y="2593"/>
                <wp:lineTo x="0" y="2755"/>
                <wp:lineTo x="0" y="4699"/>
                <wp:lineTo x="4287" y="5185"/>
                <wp:lineTo x="0" y="5833"/>
                <wp:lineTo x="0" y="7616"/>
                <wp:lineTo x="286" y="7778"/>
                <wp:lineTo x="0" y="8912"/>
                <wp:lineTo x="0" y="11991"/>
                <wp:lineTo x="786" y="12963"/>
                <wp:lineTo x="0" y="12963"/>
                <wp:lineTo x="0" y="17986"/>
                <wp:lineTo x="14146" y="18149"/>
                <wp:lineTo x="143" y="19121"/>
                <wp:lineTo x="0" y="21065"/>
                <wp:lineTo x="0" y="21389"/>
                <wp:lineTo x="21505" y="21389"/>
                <wp:lineTo x="21505" y="0"/>
                <wp:lineTo x="9288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53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7E1E3B" w14:textId="77777777" w:rsidR="005721E3" w:rsidRPr="00D642E9" w:rsidRDefault="005721E3" w:rsidP="005721E3">
      <w:pPr>
        <w:jc w:val="center"/>
        <w:rPr>
          <w:b/>
          <w:color w:val="ED7D31" w:themeColor="accent2"/>
          <w:sz w:val="28"/>
          <w:szCs w:val="28"/>
        </w:rPr>
      </w:pPr>
      <w:r w:rsidRPr="00D642E9">
        <w:rPr>
          <w:b/>
          <w:color w:val="ED7D31" w:themeColor="accent2"/>
          <w:sz w:val="28"/>
          <w:szCs w:val="28"/>
        </w:rPr>
        <w:lastRenderedPageBreak/>
        <w:t>O B S A H</w:t>
      </w:r>
    </w:p>
    <w:p w14:paraId="6C5A9B2B" w14:textId="77777777" w:rsidR="005721E3" w:rsidRPr="00304897" w:rsidRDefault="005721E3" w:rsidP="00A6087D">
      <w:pPr>
        <w:rPr>
          <w:color w:val="ED7D31" w:themeColor="accent2"/>
        </w:rPr>
      </w:pPr>
    </w:p>
    <w:p w14:paraId="6AFFA360" w14:textId="24A3C38E" w:rsidR="00782301" w:rsidRPr="00782301" w:rsidRDefault="005721E3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r w:rsidRPr="00304897">
        <w:rPr>
          <w:color w:val="ED7D31" w:themeColor="accent2"/>
        </w:rPr>
        <w:fldChar w:fldCharType="begin"/>
      </w:r>
      <w:r w:rsidRPr="00304897">
        <w:rPr>
          <w:color w:val="ED7D31" w:themeColor="accent2"/>
        </w:rPr>
        <w:instrText xml:space="preserve"> TOC \o "1-1" \h \z \u </w:instrText>
      </w:r>
      <w:r w:rsidRPr="00304897">
        <w:rPr>
          <w:color w:val="ED7D31" w:themeColor="accent2"/>
        </w:rPr>
        <w:fldChar w:fldCharType="separate"/>
      </w:r>
      <w:hyperlink w:anchor="_Toc518482034" w:history="1">
        <w:r w:rsidR="00782301" w:rsidRPr="00782301">
          <w:rPr>
            <w:rStyle w:val="Hypertextovodkaz"/>
            <w:noProof/>
            <w:color w:val="ED7D31" w:themeColor="accent2"/>
          </w:rPr>
          <w:t>A.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IDENTIFIKAČNÍ ÚDAJE OBJEKTU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_Toc518482034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 w:rsidR="009652E9">
          <w:rPr>
            <w:noProof/>
            <w:webHidden/>
            <w:color w:val="ED7D31" w:themeColor="accent2"/>
          </w:rPr>
          <w:t>2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6C2B834C" w14:textId="22D36AB6" w:rsidR="00782301" w:rsidRPr="00782301" w:rsidRDefault="009652E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35" w:history="1">
        <w:r w:rsidR="00782301" w:rsidRPr="00782301">
          <w:rPr>
            <w:rStyle w:val="Hypertextovodkaz"/>
            <w:noProof/>
            <w:color w:val="ED7D31" w:themeColor="accent2"/>
          </w:rPr>
          <w:t>B.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STRUČNÝ TECHNICKÝ POPIS SE ZDŮVODNĚNÍM NAVRŽENÉHO ŘEŠENÍ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_Toc518482035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2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5C58EA53" w14:textId="704E894B" w:rsidR="00782301" w:rsidRPr="00782301" w:rsidRDefault="009652E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36" w:history="1">
        <w:r w:rsidR="00782301" w:rsidRPr="00782301">
          <w:rPr>
            <w:rStyle w:val="Hypertextovodkaz"/>
            <w:noProof/>
            <w:color w:val="ED7D31" w:themeColor="accent2"/>
          </w:rPr>
          <w:t>C.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VYHODNOCENÍ PRŮZKUMŮ A PODKLADŮ, VČETNĚ JEJICH UŽITÍ V DOKUMENTACI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_Toc518482036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2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5A226BC2" w14:textId="6BC307C8" w:rsidR="00782301" w:rsidRPr="00782301" w:rsidRDefault="009652E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37" w:history="1">
        <w:r w:rsidR="00782301" w:rsidRPr="00782301">
          <w:rPr>
            <w:rStyle w:val="Hypertextovodkaz"/>
            <w:noProof/>
            <w:color w:val="ED7D31" w:themeColor="accent2"/>
          </w:rPr>
          <w:t>D.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VZTAHY POZEMNÍ KOMUNIKACE K OSTATNÍM OBJEKTŮM STAVBY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_Toc518482037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3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758CEA1C" w14:textId="285BE955" w:rsidR="00782301" w:rsidRPr="00782301" w:rsidRDefault="009652E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38" w:history="1">
        <w:r w:rsidR="00782301" w:rsidRPr="00782301">
          <w:rPr>
            <w:rStyle w:val="Hypertextovodkaz"/>
            <w:noProof/>
            <w:color w:val="ED7D31" w:themeColor="accent2"/>
          </w:rPr>
          <w:t>E.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NÁVRH ZPEVNĚNÝCH PLOCH, VČETNĚ PŘÍPADNÝCH VÝPOČTŮ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_Toc518482038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4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39FE1EF2" w14:textId="20E6FF07" w:rsidR="00782301" w:rsidRPr="00782301" w:rsidRDefault="009652E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39" w:history="1">
        <w:r w:rsidR="00782301" w:rsidRPr="00782301">
          <w:rPr>
            <w:rStyle w:val="Hypertextovodkaz"/>
            <w:noProof/>
            <w:color w:val="ED7D31" w:themeColor="accent2"/>
          </w:rPr>
          <w:t>F.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REŽIM POVRCHOVÝCH A PODZEMNÍCH VOD, ZÁSADY ODVODNĚNÍ, OCHRANA POZEMNÍ KOMUNIKACE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_Toc518482039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5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64F5FD9B" w14:textId="1D554426" w:rsidR="00782301" w:rsidRPr="00782301" w:rsidRDefault="009652E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40" w:history="1">
        <w:r w:rsidR="00782301" w:rsidRPr="00782301">
          <w:rPr>
            <w:rStyle w:val="Hypertextovodkaz"/>
            <w:noProof/>
            <w:color w:val="ED7D31" w:themeColor="accent2"/>
          </w:rPr>
          <w:t>G.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NÁVRH DOPRAVNÍCH ZNAČEK, DOPRAVNÍCH ZAŘÍZENÍ, SVĚTELNÝCH SIGNÁLŮ, ZAŘÍZENÍ PRO PROVOZNÍ INFORMACE A DOPRAVNÍ TELEMATIKU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_Toc518482040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5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4C0F1F64" w14:textId="67881BAC" w:rsidR="00782301" w:rsidRPr="00782301" w:rsidRDefault="009652E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41" w:history="1">
        <w:r w:rsidR="00782301" w:rsidRPr="00782301">
          <w:rPr>
            <w:rStyle w:val="Hypertextovodkaz"/>
            <w:noProof/>
            <w:color w:val="ED7D31" w:themeColor="accent2"/>
          </w:rPr>
          <w:t>H.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ZVLÁŠTNÍ PODMÍNKY A POŽADAVKY NA POSTUP VÝSTAVBY, PŘÍPADNĚ ÚDRŽBU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_Toc518482041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5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7B34115F" w14:textId="23819D37" w:rsidR="00782301" w:rsidRPr="00782301" w:rsidRDefault="009652E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42" w:history="1">
        <w:r w:rsidR="00782301" w:rsidRPr="00782301">
          <w:rPr>
            <w:rStyle w:val="Hypertextovodkaz"/>
            <w:noProof/>
            <w:color w:val="ED7D31" w:themeColor="accent2"/>
          </w:rPr>
          <w:t>I.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VAZBA NA PŘÍPADNÉ TECHNOLOGICKÉ VYBAVENÍ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_Toc518482042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5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178B65BF" w14:textId="46C1F769" w:rsidR="00782301" w:rsidRPr="00782301" w:rsidRDefault="009652E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ED7D31" w:themeColor="accent2"/>
          <w:sz w:val="22"/>
          <w:lang w:eastAsia="cs-CZ"/>
        </w:rPr>
      </w:pPr>
      <w:hyperlink w:anchor="_Toc518482043" w:history="1">
        <w:r w:rsidR="00782301" w:rsidRPr="00782301">
          <w:rPr>
            <w:rStyle w:val="Hypertextovodkaz"/>
            <w:noProof/>
            <w:color w:val="ED7D31" w:themeColor="accent2"/>
          </w:rPr>
          <w:t>J.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PŘEHLED PROVEDENÝCH VÝPOČTŮ A KONSTATOVÁNÍ O STATICKÉM OVĚŘENÍ ROZHODUJÍCÍCH DIMENZÍ A PRŮŘEZŮ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_Toc518482043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5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59CB0A28" w14:textId="3E445A9D" w:rsidR="00782301" w:rsidRDefault="009652E9">
      <w:pPr>
        <w:pStyle w:val="Obsah1"/>
        <w:tabs>
          <w:tab w:val="left" w:pos="440"/>
          <w:tab w:val="right" w:leader="dot" w:pos="9060"/>
        </w:tabs>
        <w:rPr>
          <w:rFonts w:eastAsiaTheme="minorEastAsia"/>
          <w:noProof/>
          <w:color w:val="auto"/>
          <w:sz w:val="22"/>
          <w:lang w:eastAsia="cs-CZ"/>
        </w:rPr>
      </w:pPr>
      <w:hyperlink w:anchor="_Toc518482044" w:history="1">
        <w:r w:rsidR="00782301" w:rsidRPr="00782301">
          <w:rPr>
            <w:rStyle w:val="Hypertextovodkaz"/>
            <w:noProof/>
            <w:color w:val="ED7D31" w:themeColor="accent2"/>
          </w:rPr>
          <w:t>K.</w:t>
        </w:r>
        <w:r w:rsidR="00782301" w:rsidRPr="00782301">
          <w:rPr>
            <w:rFonts w:eastAsiaTheme="minorEastAsia"/>
            <w:noProof/>
            <w:color w:val="ED7D31" w:themeColor="accent2"/>
            <w:sz w:val="22"/>
            <w:lang w:eastAsia="cs-CZ"/>
          </w:rPr>
          <w:tab/>
        </w:r>
        <w:r w:rsidR="00782301" w:rsidRPr="00782301">
          <w:rPr>
            <w:rStyle w:val="Hypertextovodkaz"/>
            <w:noProof/>
            <w:color w:val="ED7D31" w:themeColor="accent2"/>
          </w:rPr>
          <w:t>ŘEŠENÍ PŘÍSTUPU A UŽÍVÁNÍ VEŘEJNĚ PŘÍSTUPOVÝCH KOMUNIKACÍ A PLOCH SOUVICEJÍCÍCH SE STAVENIŠTĚM OSOBAMI S OMEZENOU SCHOPNOCTÍ POHYBU NEBO ORIENTACE</w:t>
        </w:r>
        <w:r w:rsidR="00782301" w:rsidRPr="00782301">
          <w:rPr>
            <w:noProof/>
            <w:webHidden/>
            <w:color w:val="ED7D31" w:themeColor="accent2"/>
          </w:rPr>
          <w:tab/>
        </w:r>
        <w:r w:rsidR="00782301" w:rsidRPr="00782301">
          <w:rPr>
            <w:noProof/>
            <w:webHidden/>
            <w:color w:val="ED7D31" w:themeColor="accent2"/>
          </w:rPr>
          <w:fldChar w:fldCharType="begin"/>
        </w:r>
        <w:r w:rsidR="00782301" w:rsidRPr="00782301">
          <w:rPr>
            <w:noProof/>
            <w:webHidden/>
            <w:color w:val="ED7D31" w:themeColor="accent2"/>
          </w:rPr>
          <w:instrText xml:space="preserve"> PAGEREF _Toc518482044 \h </w:instrText>
        </w:r>
        <w:r w:rsidR="00782301" w:rsidRPr="00782301">
          <w:rPr>
            <w:noProof/>
            <w:webHidden/>
            <w:color w:val="ED7D31" w:themeColor="accent2"/>
          </w:rPr>
        </w:r>
        <w:r w:rsidR="00782301" w:rsidRPr="00782301">
          <w:rPr>
            <w:noProof/>
            <w:webHidden/>
            <w:color w:val="ED7D31" w:themeColor="accent2"/>
          </w:rPr>
          <w:fldChar w:fldCharType="separate"/>
        </w:r>
        <w:r>
          <w:rPr>
            <w:noProof/>
            <w:webHidden/>
            <w:color w:val="ED7D31" w:themeColor="accent2"/>
          </w:rPr>
          <w:t>6</w:t>
        </w:r>
        <w:r w:rsidR="00782301" w:rsidRPr="00782301">
          <w:rPr>
            <w:noProof/>
            <w:webHidden/>
            <w:color w:val="ED7D31" w:themeColor="accent2"/>
          </w:rPr>
          <w:fldChar w:fldCharType="end"/>
        </w:r>
      </w:hyperlink>
    </w:p>
    <w:p w14:paraId="5D517C18" w14:textId="77777777" w:rsidR="005721E3" w:rsidRPr="005563FE" w:rsidRDefault="005721E3" w:rsidP="00A6087D">
      <w:pPr>
        <w:rPr>
          <w:color w:val="538135" w:themeColor="accent6" w:themeShade="BF"/>
        </w:rPr>
      </w:pPr>
      <w:r w:rsidRPr="00304897">
        <w:rPr>
          <w:color w:val="ED7D31" w:themeColor="accent2"/>
        </w:rPr>
        <w:fldChar w:fldCharType="end"/>
      </w:r>
    </w:p>
    <w:p w14:paraId="1A127D36" w14:textId="77777777" w:rsidR="005563FE" w:rsidRPr="005563FE" w:rsidRDefault="005563FE" w:rsidP="00A6087D">
      <w:pPr>
        <w:rPr>
          <w:color w:val="538135" w:themeColor="accent6" w:themeShade="BF"/>
        </w:rPr>
      </w:pPr>
    </w:p>
    <w:p w14:paraId="525A47F3" w14:textId="77777777" w:rsidR="005563FE" w:rsidRDefault="005563FE" w:rsidP="00A6087D">
      <w:pPr>
        <w:rPr>
          <w:color w:val="538135" w:themeColor="accent6" w:themeShade="BF"/>
        </w:rPr>
      </w:pPr>
    </w:p>
    <w:p w14:paraId="6C870C1E" w14:textId="77777777" w:rsidR="005563FE" w:rsidRDefault="005563FE" w:rsidP="00A6087D">
      <w:pPr>
        <w:rPr>
          <w:color w:val="538135" w:themeColor="accent6" w:themeShade="BF"/>
        </w:rPr>
      </w:pPr>
    </w:p>
    <w:p w14:paraId="13E8C8BF" w14:textId="77777777" w:rsidR="005563FE" w:rsidRDefault="005563FE" w:rsidP="00A6087D">
      <w:pPr>
        <w:rPr>
          <w:color w:val="538135" w:themeColor="accent6" w:themeShade="BF"/>
        </w:rPr>
      </w:pPr>
    </w:p>
    <w:p w14:paraId="646A05F3" w14:textId="77777777" w:rsidR="005563FE" w:rsidRDefault="005563FE" w:rsidP="00A6087D">
      <w:pPr>
        <w:rPr>
          <w:color w:val="538135" w:themeColor="accent6" w:themeShade="BF"/>
        </w:rPr>
      </w:pPr>
    </w:p>
    <w:p w14:paraId="52732ED1" w14:textId="77777777" w:rsidR="005563FE" w:rsidRDefault="005563FE" w:rsidP="00A6087D">
      <w:pPr>
        <w:rPr>
          <w:color w:val="538135" w:themeColor="accent6" w:themeShade="BF"/>
        </w:rPr>
      </w:pPr>
    </w:p>
    <w:p w14:paraId="27D7E537" w14:textId="77777777" w:rsidR="005563FE" w:rsidRDefault="005563FE" w:rsidP="00A6087D">
      <w:pPr>
        <w:rPr>
          <w:color w:val="538135" w:themeColor="accent6" w:themeShade="BF"/>
        </w:rPr>
      </w:pPr>
    </w:p>
    <w:p w14:paraId="208127EE" w14:textId="77777777" w:rsidR="005563FE" w:rsidRDefault="005563FE" w:rsidP="00A6087D">
      <w:pPr>
        <w:rPr>
          <w:color w:val="538135" w:themeColor="accent6" w:themeShade="BF"/>
        </w:rPr>
      </w:pPr>
    </w:p>
    <w:p w14:paraId="15E58ABD" w14:textId="77777777" w:rsidR="005563FE" w:rsidRDefault="005563FE" w:rsidP="00A6087D">
      <w:pPr>
        <w:rPr>
          <w:color w:val="538135" w:themeColor="accent6" w:themeShade="BF"/>
        </w:rPr>
      </w:pPr>
    </w:p>
    <w:p w14:paraId="22082DC2" w14:textId="77777777" w:rsidR="008E0CDC" w:rsidRDefault="008E0CDC" w:rsidP="00304897">
      <w:pPr>
        <w:pStyle w:val="Nadpis1"/>
      </w:pPr>
      <w:bookmarkStart w:id="0" w:name="_Toc518482034"/>
      <w:r w:rsidRPr="00304897">
        <w:lastRenderedPageBreak/>
        <w:t>IDENTIFIKAČNÍ ÚDAJE</w:t>
      </w:r>
      <w:r w:rsidR="00706604" w:rsidRPr="00304897">
        <w:t xml:space="preserve"> OBJEKTU</w:t>
      </w:r>
      <w:bookmarkEnd w:id="0"/>
    </w:p>
    <w:p w14:paraId="2ED02EB0" w14:textId="12CB1B18" w:rsidR="008A7E11" w:rsidRPr="00EA0158" w:rsidRDefault="00C1057E" w:rsidP="00C1057E">
      <w:pPr>
        <w:ind w:left="2832" w:hanging="2832"/>
        <w:rPr>
          <w:szCs w:val="24"/>
        </w:rPr>
      </w:pPr>
      <w:r>
        <w:t>Název akce:</w:t>
      </w:r>
      <w:r>
        <w:tab/>
      </w:r>
      <w:r w:rsidR="007634E2">
        <w:t>Parkoviště v ulici Nádražní, Sokolov</w:t>
      </w:r>
      <w:r w:rsidR="00427144">
        <w:t xml:space="preserve"> II.</w:t>
      </w:r>
    </w:p>
    <w:p w14:paraId="039BED28" w14:textId="77777777" w:rsidR="00C1057E" w:rsidRDefault="00C1057E" w:rsidP="00EA0158">
      <w:r>
        <w:t>Místo stavby:</w:t>
      </w:r>
      <w:r>
        <w:tab/>
      </w:r>
      <w:r>
        <w:tab/>
      </w:r>
      <w:r>
        <w:tab/>
      </w:r>
      <w:r w:rsidR="000D13E6">
        <w:tab/>
      </w:r>
      <w:r w:rsidR="000D13E6">
        <w:tab/>
      </w:r>
      <w:r w:rsidR="000D13E6">
        <w:tab/>
      </w:r>
      <w:r w:rsidR="00666C30">
        <w:t>Sokolov</w:t>
      </w:r>
    </w:p>
    <w:p w14:paraId="0FE5DB7F" w14:textId="77777777" w:rsidR="008A7E11" w:rsidRPr="00EA0158" w:rsidRDefault="00C1057E" w:rsidP="00EA0158">
      <w:r>
        <w:t>Kraj:</w:t>
      </w:r>
      <w:r>
        <w:tab/>
      </w:r>
      <w:r>
        <w:tab/>
      </w:r>
      <w:r>
        <w:tab/>
      </w:r>
      <w:r>
        <w:tab/>
      </w:r>
      <w:r w:rsidR="000D13E6">
        <w:tab/>
      </w:r>
      <w:r w:rsidR="000D13E6">
        <w:tab/>
      </w:r>
      <w:r w:rsidR="000D13E6">
        <w:tab/>
      </w:r>
      <w:r w:rsidR="000D13E6">
        <w:tab/>
      </w:r>
      <w:r w:rsidR="000D13E6">
        <w:tab/>
      </w:r>
      <w:r w:rsidR="00666C30">
        <w:t>Karlovarský</w:t>
      </w:r>
      <w:r w:rsidR="008A7E11" w:rsidRPr="00EA0158">
        <w:tab/>
      </w:r>
    </w:p>
    <w:p w14:paraId="002240F3" w14:textId="77777777" w:rsidR="00C1057E" w:rsidRDefault="008A7E11" w:rsidP="00EA0158">
      <w:pPr>
        <w:rPr>
          <w:szCs w:val="24"/>
        </w:rPr>
      </w:pPr>
      <w:r w:rsidRPr="00EA0158">
        <w:rPr>
          <w:rFonts w:cstheme="minorHAnsi"/>
        </w:rPr>
        <w:t>Ú</w:t>
      </w:r>
      <w:r w:rsidR="00C1057E">
        <w:rPr>
          <w:rFonts w:cstheme="minorHAnsi"/>
        </w:rPr>
        <w:t>roveň:</w:t>
      </w:r>
      <w:r w:rsidR="00C1057E">
        <w:rPr>
          <w:rFonts w:cstheme="minorHAnsi"/>
        </w:rPr>
        <w:tab/>
      </w:r>
      <w:r w:rsidR="00C1057E">
        <w:rPr>
          <w:rFonts w:cstheme="minorHAnsi"/>
        </w:rPr>
        <w:tab/>
      </w:r>
      <w:r w:rsidR="00C1057E">
        <w:rPr>
          <w:rFonts w:cstheme="minorHAnsi"/>
        </w:rPr>
        <w:tab/>
      </w:r>
      <w:r w:rsidR="000D13E6">
        <w:rPr>
          <w:rFonts w:cstheme="minorHAnsi"/>
        </w:rPr>
        <w:tab/>
      </w:r>
      <w:r w:rsidR="000D13E6">
        <w:rPr>
          <w:rFonts w:cstheme="minorHAnsi"/>
        </w:rPr>
        <w:tab/>
      </w:r>
      <w:r w:rsidR="000D13E6">
        <w:rPr>
          <w:rFonts w:cstheme="minorHAnsi"/>
        </w:rPr>
        <w:tab/>
      </w:r>
      <w:r w:rsidR="000D13E6">
        <w:rPr>
          <w:rFonts w:cstheme="minorHAnsi"/>
        </w:rPr>
        <w:tab/>
      </w:r>
      <w:r w:rsidR="000D13E6">
        <w:rPr>
          <w:rFonts w:cstheme="minorHAnsi"/>
        </w:rPr>
        <w:tab/>
      </w:r>
      <w:r w:rsidR="00C1057E">
        <w:rPr>
          <w:szCs w:val="24"/>
        </w:rPr>
        <w:t>Dokumentace pro vydání společného územního rozhodnutí</w:t>
      </w:r>
    </w:p>
    <w:p w14:paraId="3D226B64" w14:textId="77777777" w:rsidR="00C1057E" w:rsidRDefault="00C1057E" w:rsidP="00C1057E">
      <w:pPr>
        <w:ind w:left="708" w:firstLine="708"/>
        <w:rPr>
          <w:szCs w:val="24"/>
        </w:rPr>
      </w:pPr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 w:rsidR="000D13E6">
        <w:rPr>
          <w:szCs w:val="24"/>
        </w:rPr>
        <w:tab/>
      </w:r>
      <w:r w:rsidR="000D13E6">
        <w:rPr>
          <w:szCs w:val="24"/>
        </w:rPr>
        <w:tab/>
      </w:r>
      <w:r w:rsidR="000D13E6">
        <w:rPr>
          <w:szCs w:val="24"/>
        </w:rPr>
        <w:tab/>
      </w:r>
      <w:r>
        <w:rPr>
          <w:szCs w:val="24"/>
        </w:rPr>
        <w:t>a stavebního povolení</w:t>
      </w:r>
      <w:r w:rsidRPr="00900871">
        <w:rPr>
          <w:szCs w:val="24"/>
        </w:rPr>
        <w:t xml:space="preserve"> (</w:t>
      </w:r>
      <w:r>
        <w:rPr>
          <w:szCs w:val="24"/>
        </w:rPr>
        <w:t>DÚR+</w:t>
      </w:r>
      <w:r w:rsidRPr="00900871">
        <w:rPr>
          <w:szCs w:val="24"/>
        </w:rPr>
        <w:t>DSP)</w:t>
      </w:r>
    </w:p>
    <w:p w14:paraId="6C7EAF3F" w14:textId="77777777" w:rsidR="00666C30" w:rsidRDefault="00666C30" w:rsidP="00C1057E">
      <w:pPr>
        <w:ind w:left="708" w:firstLine="708"/>
        <w:rPr>
          <w:szCs w:val="24"/>
        </w:rPr>
      </w:pPr>
    </w:p>
    <w:p w14:paraId="5315FCE5" w14:textId="77777777" w:rsidR="00666C30" w:rsidRPr="00666C30" w:rsidRDefault="00C1057E" w:rsidP="00666C30">
      <w:pPr>
        <w:rPr>
          <w:szCs w:val="24"/>
        </w:rPr>
      </w:pPr>
      <w:r>
        <w:t>Objednatel dokumentace:</w:t>
      </w:r>
      <w:r>
        <w:tab/>
      </w:r>
      <w:r w:rsidR="000D13E6">
        <w:tab/>
      </w:r>
      <w:r w:rsidR="00666C30" w:rsidRPr="00666C30">
        <w:rPr>
          <w:szCs w:val="24"/>
        </w:rPr>
        <w:t>Město Sokolov</w:t>
      </w:r>
    </w:p>
    <w:p w14:paraId="0D93C485" w14:textId="77777777" w:rsidR="00666C30" w:rsidRPr="00666C30" w:rsidRDefault="00666C30" w:rsidP="00666C30">
      <w:pPr>
        <w:rPr>
          <w:szCs w:val="24"/>
        </w:rPr>
      </w:pPr>
      <w:r w:rsidRPr="00666C30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66C30">
        <w:rPr>
          <w:szCs w:val="24"/>
        </w:rPr>
        <w:t>Rokycanova 1929, 356 01 Sokolov</w:t>
      </w:r>
    </w:p>
    <w:p w14:paraId="78E6E84C" w14:textId="77777777" w:rsidR="008A7E11" w:rsidRDefault="00666C30" w:rsidP="00666C30">
      <w:pPr>
        <w:rPr>
          <w:szCs w:val="24"/>
        </w:rPr>
      </w:pPr>
      <w:r w:rsidRPr="00666C30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666C30">
        <w:rPr>
          <w:szCs w:val="24"/>
        </w:rPr>
        <w:t>IČ: 00259586</w:t>
      </w:r>
    </w:p>
    <w:p w14:paraId="4D6A9E79" w14:textId="77777777" w:rsidR="00666C30" w:rsidRDefault="00666C30" w:rsidP="00666C30">
      <w:pPr>
        <w:spacing w:line="240" w:lineRule="auto"/>
        <w:rPr>
          <w:szCs w:val="24"/>
        </w:rPr>
      </w:pPr>
    </w:p>
    <w:p w14:paraId="0E4E7355" w14:textId="77777777" w:rsidR="00C1057E" w:rsidRDefault="00C1057E" w:rsidP="00666C30">
      <w:pPr>
        <w:ind w:left="1410" w:hanging="1410"/>
        <w:rPr>
          <w:szCs w:val="24"/>
        </w:rPr>
      </w:pPr>
      <w:r>
        <w:rPr>
          <w:szCs w:val="24"/>
        </w:rPr>
        <w:t>Hlavní inženýr projektu:</w:t>
      </w:r>
      <w:r w:rsidRPr="00C1057E">
        <w:rPr>
          <w:szCs w:val="24"/>
        </w:rPr>
        <w:t xml:space="preserve"> </w:t>
      </w:r>
      <w:r>
        <w:rPr>
          <w:szCs w:val="24"/>
        </w:rPr>
        <w:tab/>
      </w:r>
      <w:r w:rsidR="000D13E6">
        <w:rPr>
          <w:szCs w:val="24"/>
        </w:rPr>
        <w:tab/>
      </w:r>
      <w:proofErr w:type="spellStart"/>
      <w:r>
        <w:rPr>
          <w:szCs w:val="24"/>
        </w:rPr>
        <w:t>GEOprojectKV</w:t>
      </w:r>
      <w:proofErr w:type="spellEnd"/>
      <w:r>
        <w:rPr>
          <w:szCs w:val="24"/>
        </w:rPr>
        <w:t>, s.r.o.</w:t>
      </w:r>
    </w:p>
    <w:p w14:paraId="72AB4284" w14:textId="77777777" w:rsidR="00C1057E" w:rsidRDefault="00C1057E" w:rsidP="00666C30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0D13E6">
        <w:rPr>
          <w:szCs w:val="24"/>
        </w:rPr>
        <w:tab/>
      </w:r>
      <w:r w:rsidR="000D13E6">
        <w:rPr>
          <w:szCs w:val="24"/>
        </w:rPr>
        <w:tab/>
      </w:r>
      <w:r w:rsidR="000D13E6">
        <w:rPr>
          <w:szCs w:val="24"/>
        </w:rPr>
        <w:tab/>
      </w:r>
      <w:r>
        <w:rPr>
          <w:szCs w:val="24"/>
        </w:rPr>
        <w:t>Vítězná 1315/22, Karlovy Vary, 360 01</w:t>
      </w:r>
    </w:p>
    <w:p w14:paraId="2F23BC76" w14:textId="77777777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 xml:space="preserve">Petr Švorba ČKAIT: č. </w:t>
      </w:r>
      <w:r w:rsidRPr="0052151C">
        <w:rPr>
          <w:szCs w:val="24"/>
        </w:rPr>
        <w:t>0301467</w:t>
      </w:r>
    </w:p>
    <w:p w14:paraId="0901D41C" w14:textId="77777777" w:rsidR="00C1057E" w:rsidRDefault="00C1057E" w:rsidP="00C1057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>tel.: 792 305 909 e-mail: svorba@geoprojectkv.cz</w:t>
      </w:r>
    </w:p>
    <w:p w14:paraId="2632F676" w14:textId="77777777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>Projektant dopravní části:</w:t>
      </w:r>
      <w:r>
        <w:rPr>
          <w:szCs w:val="24"/>
        </w:rPr>
        <w:tab/>
      </w:r>
      <w:r w:rsidR="00323707">
        <w:rPr>
          <w:szCs w:val="24"/>
        </w:rPr>
        <w:tab/>
      </w:r>
      <w:proofErr w:type="spellStart"/>
      <w:r>
        <w:rPr>
          <w:szCs w:val="24"/>
        </w:rPr>
        <w:t>GEOprojectKV</w:t>
      </w:r>
      <w:proofErr w:type="spellEnd"/>
      <w:r>
        <w:rPr>
          <w:szCs w:val="24"/>
        </w:rPr>
        <w:t>, s.r.o.</w:t>
      </w:r>
    </w:p>
    <w:p w14:paraId="0C25E0DE" w14:textId="77777777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>Vítězná 1315/22, Karlovy Vary, 360 01</w:t>
      </w:r>
    </w:p>
    <w:p w14:paraId="24304984" w14:textId="77777777" w:rsidR="00C1057E" w:rsidRDefault="00C1057E" w:rsidP="00C1057E">
      <w:pPr>
        <w:ind w:left="1410" w:hanging="141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 xml:space="preserve">Petr Švorba ČKAIT: č. </w:t>
      </w:r>
      <w:r w:rsidRPr="0052151C">
        <w:rPr>
          <w:szCs w:val="24"/>
        </w:rPr>
        <w:t>0301467</w:t>
      </w:r>
    </w:p>
    <w:p w14:paraId="6B810E83" w14:textId="77777777" w:rsidR="00C1057E" w:rsidRDefault="00C1057E" w:rsidP="00C1057E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 w:rsidR="00323707">
        <w:rPr>
          <w:szCs w:val="24"/>
        </w:rPr>
        <w:tab/>
      </w:r>
      <w:r>
        <w:rPr>
          <w:szCs w:val="24"/>
        </w:rPr>
        <w:t>tel.: 792 305 909 e-mail: svorba@geoprojectkv.cz</w:t>
      </w:r>
    </w:p>
    <w:p w14:paraId="5116B552" w14:textId="77777777" w:rsidR="009C4FF0" w:rsidRDefault="00706604" w:rsidP="00304897">
      <w:pPr>
        <w:pStyle w:val="Nadpis1"/>
      </w:pPr>
      <w:bookmarkStart w:id="1" w:name="_Toc518482035"/>
      <w:r w:rsidRPr="00304897">
        <w:t>STRUČNÝ TECHNICKÝ POPIS SE ZDŮVODNĚNÍM NAVRŽENÉHO ŘEŠENÍ</w:t>
      </w:r>
      <w:bookmarkEnd w:id="1"/>
    </w:p>
    <w:p w14:paraId="6F36DCD5" w14:textId="0E225DDD" w:rsidR="002451A8" w:rsidRDefault="007634E2" w:rsidP="002451A8">
      <w:r>
        <w:t>Stavba</w:t>
      </w:r>
      <w:r w:rsidR="00EA0158">
        <w:t xml:space="preserve"> řeší </w:t>
      </w:r>
      <w:r>
        <w:t>zřízení nových odstavných a parkovacích ploch v rámci parkoviště pro osobní vozidla v ulici Nádražní</w:t>
      </w:r>
      <w:r w:rsidR="002A535A">
        <w:t xml:space="preserve">. </w:t>
      </w:r>
      <w:r w:rsidR="0037198E">
        <w:t>Na parkovišti</w:t>
      </w:r>
      <w:r w:rsidR="002A535A">
        <w:t xml:space="preserve"> jsou navržena </w:t>
      </w:r>
      <w:r w:rsidR="0037198E">
        <w:t>šikmá</w:t>
      </w:r>
      <w:r w:rsidR="002A535A">
        <w:t xml:space="preserve"> parkovací stání</w:t>
      </w:r>
      <w:r w:rsidR="0037198E">
        <w:t xml:space="preserve"> pod úhlem 60°. </w:t>
      </w:r>
      <w:r w:rsidR="004E5174">
        <w:t>Celkem zde</w:t>
      </w:r>
      <w:r w:rsidR="002A535A" w:rsidRPr="004E5174">
        <w:t xml:space="preserve"> vzniká </w:t>
      </w:r>
      <w:r w:rsidR="00427144">
        <w:t>81</w:t>
      </w:r>
      <w:r w:rsidR="002A535A" w:rsidRPr="004E5174">
        <w:t xml:space="preserve"> nových míst. </w:t>
      </w:r>
      <w:r w:rsidR="002410A1" w:rsidRPr="004E5174">
        <w:t>Celkově vych</w:t>
      </w:r>
      <w:r w:rsidR="004E5174">
        <w:t>ází na nový počet stání zřídit 5</w:t>
      </w:r>
      <w:r w:rsidR="002410A1" w:rsidRPr="004E5174">
        <w:t xml:space="preserve"> stání pro osoby s omezenou schopností pohybu a orientace. </w:t>
      </w:r>
      <w:r w:rsidR="004E5174">
        <w:t>Dále je plánováno ohraničení parkoviště</w:t>
      </w:r>
      <w:r w:rsidR="007677FD">
        <w:t>,</w:t>
      </w:r>
      <w:r w:rsidR="004E5174">
        <w:t xml:space="preserve"> a to ze strany ke kolejím </w:t>
      </w:r>
      <w:r w:rsidR="00427144">
        <w:t>betonovým plnostěnným</w:t>
      </w:r>
      <w:r w:rsidR="002C485F">
        <w:t xml:space="preserve"> oplocením, které bude navazovat na stávající oplocení </w:t>
      </w:r>
      <w:r w:rsidR="004E5174">
        <w:t xml:space="preserve">a </w:t>
      </w:r>
      <w:r w:rsidR="007677FD">
        <w:t>ze strany k bytovému domu a</w:t>
      </w:r>
      <w:r w:rsidR="002A535A" w:rsidRPr="004E5174">
        <w:t xml:space="preserve"> </w:t>
      </w:r>
      <w:r w:rsidR="007677FD">
        <w:t>ze strany sousedící se zbytkem areálu 2,5 m vysokým plnostěnným z části průhledným, z části neprůhledným</w:t>
      </w:r>
      <w:r w:rsidR="007677FD" w:rsidRPr="007677FD">
        <w:t xml:space="preserve"> </w:t>
      </w:r>
      <w:r w:rsidR="007677FD">
        <w:t xml:space="preserve">oplocením. </w:t>
      </w:r>
      <w:r w:rsidR="002E316D">
        <w:t xml:space="preserve">Navržené oplocení </w:t>
      </w:r>
      <w:r w:rsidR="009652E9">
        <w:t xml:space="preserve">(včetně základů) </w:t>
      </w:r>
      <w:bookmarkStart w:id="2" w:name="_GoBack"/>
      <w:bookmarkEnd w:id="2"/>
      <w:r w:rsidR="002E316D">
        <w:t xml:space="preserve">respektuje minimální vzdálenost od osy nejbližší koleje 3 m (nachází se 4,40 m od ní). </w:t>
      </w:r>
      <w:r w:rsidR="002451A8">
        <w:t>Ze strany bytového domu dojde k napojení stavby na stávající zpevněnou</w:t>
      </w:r>
      <w:r w:rsidR="002A535A" w:rsidRPr="004E5174">
        <w:t xml:space="preserve"> ploch</w:t>
      </w:r>
      <w:r w:rsidR="002451A8">
        <w:t>u.</w:t>
      </w:r>
      <w:r w:rsidR="002A535A" w:rsidRPr="004E5174">
        <w:t xml:space="preserve"> </w:t>
      </w:r>
      <w:r w:rsidR="002451A8">
        <w:t>Zbytek stavby bude převážně napojen na stávající zatravněné plochy.</w:t>
      </w:r>
      <w:bookmarkStart w:id="3" w:name="_Toc518482036"/>
      <w:r w:rsidR="00DD6469">
        <w:t xml:space="preserve"> </w:t>
      </w:r>
    </w:p>
    <w:p w14:paraId="3CF563B5" w14:textId="11B1C899" w:rsidR="00427144" w:rsidRDefault="00427144" w:rsidP="002451A8"/>
    <w:p w14:paraId="6C695E7C" w14:textId="4FEDFAE2" w:rsidR="00427144" w:rsidRDefault="00427144" w:rsidP="002451A8"/>
    <w:p w14:paraId="26C2D39D" w14:textId="77777777" w:rsidR="00D77077" w:rsidRPr="00E51649" w:rsidRDefault="00D77077" w:rsidP="00D77077">
      <w:pPr>
        <w:rPr>
          <w:u w:val="single"/>
        </w:rPr>
      </w:pPr>
      <w:r>
        <w:rPr>
          <w:u w:val="single"/>
        </w:rPr>
        <w:lastRenderedPageBreak/>
        <w:t>Betonový plot</w:t>
      </w:r>
    </w:p>
    <w:p w14:paraId="1B3CE7CF" w14:textId="77777777" w:rsidR="00D77077" w:rsidRDefault="00D77077" w:rsidP="00D77077">
      <w:r w:rsidRPr="00E51649">
        <w:t xml:space="preserve">Je navržen </w:t>
      </w:r>
      <w:r>
        <w:t>betonový dílcový plot tvořený betonovými sloupky, které jsou kotveny do betonových patek o rozteči 2,58 m. Výplň tvoří střídavě průhledné plastové a betonové desky do výšky 2,4 m, Ty jsou volně vloženy mezi betonové sloupky.</w:t>
      </w:r>
    </w:p>
    <w:p w14:paraId="0A95A567" w14:textId="77777777" w:rsidR="00D77077" w:rsidRDefault="00D77077" w:rsidP="00D77077">
      <w:r>
        <w:rPr>
          <w:noProof/>
        </w:rPr>
        <w:drawing>
          <wp:anchor distT="0" distB="0" distL="114300" distR="114300" simplePos="0" relativeHeight="251672576" behindDoc="1" locked="0" layoutInCell="1" allowOverlap="1" wp14:anchorId="7179858F" wp14:editId="5E05C5BE">
            <wp:simplePos x="0" y="0"/>
            <wp:positionH relativeFrom="margin">
              <wp:align>left</wp:align>
            </wp:positionH>
            <wp:positionV relativeFrom="paragraph">
              <wp:posOffset>202565</wp:posOffset>
            </wp:positionV>
            <wp:extent cx="5967730" cy="2723515"/>
            <wp:effectExtent l="0" t="0" r="0" b="635"/>
            <wp:wrapTight wrapText="bothSides">
              <wp:wrapPolygon edited="0">
                <wp:start x="0" y="0"/>
                <wp:lineTo x="0" y="21454"/>
                <wp:lineTo x="21513" y="21454"/>
                <wp:lineTo x="21513" y="0"/>
                <wp:lineTo x="0" y="0"/>
              </wp:wrapPolygon>
            </wp:wrapTight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ontaz_beton-patkami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7730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68F4C32" w14:textId="77777777" w:rsidR="00D77077" w:rsidRDefault="00D77077" w:rsidP="00D77077"/>
    <w:p w14:paraId="426ACAA5" w14:textId="77777777" w:rsidR="00706604" w:rsidRDefault="00706604" w:rsidP="002451A8">
      <w:pPr>
        <w:pStyle w:val="Nadpis1"/>
      </w:pPr>
      <w:r w:rsidRPr="00304897">
        <w:t>VYHODNOCENÍ PRŮZKUMŮ A PODKLADŮ, VČETNĚ JEJICH UŽITÍ V</w:t>
      </w:r>
      <w:r w:rsidR="00936AE9">
        <w:t> </w:t>
      </w:r>
      <w:r w:rsidRPr="00304897">
        <w:t>DOKUMENTACI</w:t>
      </w:r>
      <w:bookmarkEnd w:id="3"/>
    </w:p>
    <w:p w14:paraId="15ECE36D" w14:textId="77777777" w:rsidR="0060611D" w:rsidRPr="00900871" w:rsidRDefault="0060611D" w:rsidP="0060611D">
      <w:r w:rsidRPr="00900871">
        <w:t>Byly provedeny tyto průzkumy:</w:t>
      </w:r>
    </w:p>
    <w:p w14:paraId="3BDD8B03" w14:textId="77777777" w:rsidR="0060611D" w:rsidRPr="00900871" w:rsidRDefault="0060611D" w:rsidP="0060611D">
      <w:pPr>
        <w:pStyle w:val="Odstavecseseznamem"/>
        <w:numPr>
          <w:ilvl w:val="0"/>
          <w:numId w:val="19"/>
        </w:numPr>
      </w:pPr>
      <w:r w:rsidRPr="00900871">
        <w:t>místní šetření a průzkum</w:t>
      </w:r>
    </w:p>
    <w:p w14:paraId="3D2AD7B1" w14:textId="77777777" w:rsidR="0060611D" w:rsidRDefault="0060611D" w:rsidP="0060611D">
      <w:pPr>
        <w:pStyle w:val="Odstavecseseznamem"/>
        <w:numPr>
          <w:ilvl w:val="0"/>
          <w:numId w:val="19"/>
        </w:numPr>
      </w:pPr>
      <w:r w:rsidRPr="00900871">
        <w:t>polohopisné a výškopisné zaměření</w:t>
      </w:r>
    </w:p>
    <w:p w14:paraId="2FA186D4" w14:textId="77777777" w:rsidR="0060611D" w:rsidRPr="00900871" w:rsidRDefault="0060611D" w:rsidP="0060611D">
      <w:pPr>
        <w:pStyle w:val="Odstavecseseznamem"/>
        <w:numPr>
          <w:ilvl w:val="0"/>
          <w:numId w:val="19"/>
        </w:numPr>
      </w:pPr>
      <w:r w:rsidRPr="00900871">
        <w:t>fotodokumentace</w:t>
      </w:r>
    </w:p>
    <w:p w14:paraId="62BE5193" w14:textId="77777777" w:rsidR="0060611D" w:rsidRDefault="0060611D" w:rsidP="0060611D">
      <w:pPr>
        <w:pStyle w:val="Odstavecseseznamem"/>
        <w:numPr>
          <w:ilvl w:val="0"/>
          <w:numId w:val="19"/>
        </w:numPr>
      </w:pPr>
      <w:r w:rsidRPr="00900871">
        <w:t>katastrální mapa</w:t>
      </w:r>
    </w:p>
    <w:p w14:paraId="3A4C5715" w14:textId="77777777" w:rsidR="0060611D" w:rsidRDefault="0060611D" w:rsidP="0060611D">
      <w:r>
        <w:t xml:space="preserve">Vzhledem ke stávajícímu stavu </w:t>
      </w:r>
      <w:r w:rsidR="002451A8">
        <w:t>terénu</w:t>
      </w:r>
      <w:r>
        <w:t xml:space="preserve"> a </w:t>
      </w:r>
      <w:r w:rsidR="00666C30">
        <w:t>zpevněných</w:t>
      </w:r>
      <w:r>
        <w:t xml:space="preserve"> ploch a </w:t>
      </w:r>
      <w:r w:rsidR="00666C30">
        <w:t xml:space="preserve">dále </w:t>
      </w:r>
      <w:r>
        <w:t xml:space="preserve">s ohledem na požadavek stavebníka, byly navrženy takové úpravy a skladby konstrukcí, které umožní vhodné řešení. </w:t>
      </w:r>
    </w:p>
    <w:p w14:paraId="1DB5A2F0" w14:textId="77777777" w:rsidR="00D77077" w:rsidRDefault="00D77077" w:rsidP="0060611D"/>
    <w:p w14:paraId="5C3890A6" w14:textId="77777777" w:rsidR="00BE15F6" w:rsidRDefault="00706604" w:rsidP="00304897">
      <w:pPr>
        <w:pStyle w:val="Nadpis1"/>
      </w:pPr>
      <w:bookmarkStart w:id="4" w:name="_Toc518482037"/>
      <w:r w:rsidRPr="00304897">
        <w:t>VZTAHY POZEMNÍ KOMUNIKACE K OSTATNÍM OBJEKTŮM STAVBY</w:t>
      </w:r>
      <w:bookmarkEnd w:id="4"/>
    </w:p>
    <w:p w14:paraId="01122ABE" w14:textId="5613F73A" w:rsidR="0060611D" w:rsidRDefault="00566F26" w:rsidP="0060611D">
      <w:r>
        <w:t>Parkovací plocha</w:t>
      </w:r>
      <w:r w:rsidR="0060611D">
        <w:t xml:space="preserve"> je hla</w:t>
      </w:r>
      <w:r>
        <w:t>vní částí stavby, na ní navazují</w:t>
      </w:r>
      <w:r w:rsidR="0060611D">
        <w:t xml:space="preserve"> objekt</w:t>
      </w:r>
      <w:r>
        <w:t>y</w:t>
      </w:r>
      <w:r w:rsidR="0060611D">
        <w:t xml:space="preserve"> veřejného </w:t>
      </w:r>
      <w:r w:rsidR="00666C30">
        <w:t>o</w:t>
      </w:r>
      <w:r w:rsidR="0060611D">
        <w:t>světlení</w:t>
      </w:r>
      <w:r>
        <w:t>, které</w:t>
      </w:r>
      <w:r w:rsidR="0060611D">
        <w:t xml:space="preserve"> j</w:t>
      </w:r>
      <w:r>
        <w:t>sou</w:t>
      </w:r>
      <w:r w:rsidR="0060611D">
        <w:t xml:space="preserve"> navržen</w:t>
      </w:r>
      <w:r>
        <w:t>y</w:t>
      </w:r>
      <w:r w:rsidR="0060611D">
        <w:t xml:space="preserve"> s ohledem na ní. Výstavba bude probíhat souběžně</w:t>
      </w:r>
      <w:r w:rsidR="005134D0">
        <w:t>, proto bude nutné práce koordinovat.</w:t>
      </w:r>
    </w:p>
    <w:p w14:paraId="30FE66DC" w14:textId="77777777" w:rsidR="00642E69" w:rsidRDefault="00706604" w:rsidP="00304897">
      <w:pPr>
        <w:pStyle w:val="Nadpis1"/>
      </w:pPr>
      <w:bookmarkStart w:id="5" w:name="_Toc518482038"/>
      <w:r w:rsidRPr="00304897">
        <w:lastRenderedPageBreak/>
        <w:t>NÁVRH ZPEVNĚNÝCH PLOCH, VČETNĚ PŘÍPADNÝCH VÝPOČTŮ</w:t>
      </w:r>
      <w:bookmarkEnd w:id="5"/>
    </w:p>
    <w:p w14:paraId="2ABCC35E" w14:textId="77777777" w:rsidR="002D5B0D" w:rsidRDefault="002D5B0D" w:rsidP="007754BE">
      <w:pPr>
        <w:pStyle w:val="Normlnweb"/>
        <w:spacing w:line="360" w:lineRule="auto"/>
        <w:rPr>
          <w:caps/>
        </w:rPr>
      </w:pPr>
      <w:r>
        <w:rPr>
          <w:b/>
        </w:rPr>
        <w:t xml:space="preserve">SKLADBA "A" (vozovka D1-N-2-V-PIII) – </w:t>
      </w:r>
      <w:r w:rsidR="007754BE">
        <w:rPr>
          <w:b/>
        </w:rPr>
        <w:t>komunikace</w:t>
      </w:r>
      <w:r>
        <w:rPr>
          <w:u w:val="single"/>
        </w:rPr>
        <w:br/>
      </w:r>
      <w:r>
        <w:rPr>
          <w:caps/>
        </w:rPr>
        <w:t>ASFALTOVÝ BETON středněZRNNÝ</w:t>
      </w:r>
      <w:r>
        <w:rPr>
          <w:caps/>
        </w:rPr>
        <w:tab/>
      </w:r>
      <w:r w:rsidR="004157E9">
        <w:rPr>
          <w:caps/>
        </w:rPr>
        <w:tab/>
      </w:r>
      <w:r w:rsidR="004157E9">
        <w:rPr>
          <w:caps/>
        </w:rPr>
        <w:tab/>
      </w:r>
      <w:r w:rsidR="004157E9">
        <w:rPr>
          <w:caps/>
        </w:rPr>
        <w:tab/>
      </w:r>
      <w:r>
        <w:rPr>
          <w:caps/>
        </w:rPr>
        <w:t>ACo 11</w:t>
      </w:r>
      <w:r w:rsidR="004157E9">
        <w:rPr>
          <w:caps/>
        </w:rPr>
        <w:tab/>
      </w:r>
      <w:r w:rsidR="004157E9">
        <w:rPr>
          <w:caps/>
        </w:rPr>
        <w:tab/>
      </w:r>
      <w:r>
        <w:t>(ČSN EN 13108-1)</w:t>
      </w:r>
      <w:r w:rsidR="004157E9">
        <w:tab/>
      </w:r>
      <w:r>
        <w:t>4</w:t>
      </w:r>
      <w:r>
        <w:rPr>
          <w:caps/>
        </w:rPr>
        <w:t xml:space="preserve">0 </w:t>
      </w:r>
      <w:r>
        <w:t>mm</w:t>
      </w:r>
    </w:p>
    <w:p w14:paraId="269FAA08" w14:textId="77777777" w:rsidR="002D5B0D" w:rsidRDefault="002D5B0D" w:rsidP="004157E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aps/>
        </w:rPr>
        <w:t>Obalované kamenivo střednězrnné</w:t>
      </w:r>
      <w:r>
        <w:rPr>
          <w:rFonts w:ascii="Times New Roman" w:hAnsi="Times New Roman" w:cs="Times New Roman"/>
          <w:caps/>
        </w:rPr>
        <w:tab/>
      </w:r>
      <w:r w:rsidR="004157E9"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  <w:caps/>
        </w:rPr>
        <w:t xml:space="preserve">acp16+   </w:t>
      </w:r>
      <w:r w:rsidR="004157E9">
        <w:rPr>
          <w:rFonts w:ascii="Times New Roman" w:hAnsi="Times New Roman" w:cs="Times New Roman"/>
          <w:caps/>
        </w:rPr>
        <w:tab/>
      </w:r>
      <w:r>
        <w:rPr>
          <w:rFonts w:ascii="Times New Roman" w:hAnsi="Times New Roman" w:cs="Times New Roman"/>
        </w:rPr>
        <w:t>(ČSN EN 13108-1)</w:t>
      </w:r>
      <w:r w:rsidR="004157E9">
        <w:rPr>
          <w:rFonts w:ascii="Times New Roman" w:hAnsi="Times New Roman" w:cs="Times New Roman"/>
        </w:rPr>
        <w:tab/>
      </w:r>
      <w:r w:rsidR="000864A3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0 mm</w:t>
      </w:r>
    </w:p>
    <w:p w14:paraId="564AAB91" w14:textId="77777777" w:rsidR="002D5B0D" w:rsidRDefault="002D5B0D" w:rsidP="004157E9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(ČSN 73 6126-1)    </w:t>
      </w:r>
      <w:r>
        <w:rPr>
          <w:rFonts w:ascii="Times New Roman" w:hAnsi="Times New Roman" w:cs="Times New Roman"/>
        </w:rPr>
        <w:tab/>
        <w:t>150 mm</w:t>
      </w:r>
    </w:p>
    <w:p w14:paraId="09A4B3C8" w14:textId="77777777" w:rsidR="002D5B0D" w:rsidRDefault="002D5B0D" w:rsidP="004157E9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4157E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(ČSN 73 6126-1)    </w:t>
      </w:r>
      <w:r>
        <w:rPr>
          <w:rFonts w:ascii="Times New Roman" w:hAnsi="Times New Roman" w:cs="Times New Roman"/>
        </w:rPr>
        <w:tab/>
        <w:t>150 mm</w:t>
      </w:r>
    </w:p>
    <w:p w14:paraId="0E91B037" w14:textId="77777777" w:rsidR="002D5B0D" w:rsidRDefault="002D5B0D" w:rsidP="004157E9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157E9">
        <w:rPr>
          <w:b/>
          <w:bCs/>
        </w:rPr>
        <w:tab/>
      </w:r>
      <w:r>
        <w:rPr>
          <w:b/>
          <w:bCs/>
        </w:rPr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4157E9">
        <w:rPr>
          <w:b/>
          <w:bCs/>
        </w:rPr>
        <w:tab/>
      </w:r>
      <w:r w:rsidR="000864A3">
        <w:rPr>
          <w:b/>
          <w:bCs/>
        </w:rPr>
        <w:t>41</w:t>
      </w:r>
      <w:r>
        <w:rPr>
          <w:b/>
          <w:bCs/>
        </w:rPr>
        <w:t>0 mm</w:t>
      </w:r>
    </w:p>
    <w:p w14:paraId="0621D612" w14:textId="77777777" w:rsidR="0060611D" w:rsidRPr="00D642E9" w:rsidRDefault="0060611D" w:rsidP="0060611D">
      <w:pPr>
        <w:rPr>
          <w:sz w:val="10"/>
          <w:szCs w:val="10"/>
        </w:rPr>
      </w:pPr>
    </w:p>
    <w:p w14:paraId="5B1E2AD5" w14:textId="1CD6DA6C" w:rsidR="004157E9" w:rsidRDefault="004157E9" w:rsidP="004157E9">
      <w:pPr>
        <w:pStyle w:val="Normlnweb"/>
        <w:spacing w:line="360" w:lineRule="auto"/>
        <w:rPr>
          <w:caps/>
        </w:rPr>
      </w:pPr>
      <w:r>
        <w:rPr>
          <w:b/>
        </w:rPr>
        <w:t>SKLADBA "B" (vozovka D</w:t>
      </w:r>
      <w:r w:rsidR="00E552C8">
        <w:rPr>
          <w:b/>
        </w:rPr>
        <w:t>2</w:t>
      </w:r>
      <w:r>
        <w:rPr>
          <w:b/>
        </w:rPr>
        <w:t>-D-1-V-PII) – parkovací stání</w:t>
      </w:r>
      <w:r>
        <w:rPr>
          <w:u w:val="single"/>
        </w:rPr>
        <w:br/>
      </w:r>
      <w:r w:rsidR="009D050D">
        <w:rPr>
          <w:caps/>
        </w:rPr>
        <w:t>BETONOVÁ DLAŽBA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 w:rsidR="009D050D">
        <w:rPr>
          <w:caps/>
        </w:rPr>
        <w:tab/>
      </w:r>
      <w:r w:rsidR="009D050D">
        <w:rPr>
          <w:caps/>
        </w:rPr>
        <w:tab/>
      </w:r>
      <w:r>
        <w:rPr>
          <w:caps/>
        </w:rPr>
        <w:t>DL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t>(ČSN 73 6131)</w:t>
      </w:r>
      <w:r>
        <w:tab/>
      </w:r>
      <w:r>
        <w:tab/>
        <w:t>8</w:t>
      </w:r>
      <w:r>
        <w:rPr>
          <w:caps/>
        </w:rPr>
        <w:t xml:space="preserve">0 </w:t>
      </w:r>
      <w:r>
        <w:t>mm</w:t>
      </w:r>
    </w:p>
    <w:p w14:paraId="2F5E135C" w14:textId="77777777" w:rsidR="004157E9" w:rsidRDefault="004157E9" w:rsidP="004157E9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LOŽE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6131)    </w:t>
      </w:r>
      <w:r>
        <w:rPr>
          <w:rFonts w:ascii="Times New Roman" w:hAnsi="Times New Roman" w:cs="Times New Roman"/>
        </w:rPr>
        <w:tab/>
        <w:t>40 mm</w:t>
      </w:r>
    </w:p>
    <w:p w14:paraId="593D5BFC" w14:textId="4262B986" w:rsidR="002119D1" w:rsidRDefault="002119D1" w:rsidP="002119D1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  <w:t>140 mm</w:t>
      </w:r>
    </w:p>
    <w:p w14:paraId="47196C11" w14:textId="61754325" w:rsidR="004157E9" w:rsidRDefault="004157E9" w:rsidP="004157E9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50 mm</w:t>
      </w:r>
    </w:p>
    <w:p w14:paraId="35539222" w14:textId="46CFF1EE" w:rsidR="004157E9" w:rsidRDefault="004157E9" w:rsidP="004157E9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2119D1">
        <w:rPr>
          <w:b/>
          <w:bCs/>
        </w:rPr>
        <w:t>41</w:t>
      </w:r>
      <w:r>
        <w:rPr>
          <w:b/>
          <w:bCs/>
        </w:rPr>
        <w:t>0 mm</w:t>
      </w:r>
    </w:p>
    <w:p w14:paraId="6219E08A" w14:textId="77777777" w:rsidR="004157E9" w:rsidRPr="00D642E9" w:rsidRDefault="00E56B74" w:rsidP="0060611D">
      <w:pPr>
        <w:rPr>
          <w:sz w:val="10"/>
          <w:szCs w:val="10"/>
        </w:rPr>
      </w:pPr>
      <w:r>
        <w:t xml:space="preserve"> </w:t>
      </w:r>
    </w:p>
    <w:p w14:paraId="0E1A4E1D" w14:textId="280359B9" w:rsidR="005B7355" w:rsidRDefault="005B7355" w:rsidP="005B7355">
      <w:pPr>
        <w:pStyle w:val="Normlnweb"/>
        <w:spacing w:line="360" w:lineRule="auto"/>
        <w:rPr>
          <w:caps/>
        </w:rPr>
      </w:pPr>
      <w:r>
        <w:rPr>
          <w:b/>
        </w:rPr>
        <w:t>SKLADBA "</w:t>
      </w:r>
      <w:r w:rsidR="006A65D4">
        <w:rPr>
          <w:b/>
        </w:rPr>
        <w:t>C</w:t>
      </w:r>
      <w:r>
        <w:rPr>
          <w:b/>
        </w:rPr>
        <w:t>" (vozovka D</w:t>
      </w:r>
      <w:r w:rsidR="00E552C8">
        <w:rPr>
          <w:b/>
        </w:rPr>
        <w:t>2</w:t>
      </w:r>
      <w:r>
        <w:rPr>
          <w:b/>
        </w:rPr>
        <w:t>-D-1-V-PII) – parkovací stání – zasakovací plocha</w:t>
      </w:r>
      <w:r>
        <w:rPr>
          <w:u w:val="single"/>
        </w:rPr>
        <w:br/>
      </w:r>
      <w:r>
        <w:rPr>
          <w:caps/>
        </w:rPr>
        <w:t>ZATRAVŇOVACÍ DLAŽBA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  <w:t>DL</w:t>
      </w:r>
      <w:r>
        <w:rPr>
          <w:caps/>
        </w:rPr>
        <w:tab/>
      </w:r>
      <w:r>
        <w:rPr>
          <w:caps/>
        </w:rPr>
        <w:tab/>
      </w:r>
      <w:r>
        <w:rPr>
          <w:caps/>
        </w:rPr>
        <w:tab/>
      </w:r>
      <w:r>
        <w:t>(ČSN 73 6131)</w:t>
      </w:r>
      <w:r>
        <w:tab/>
      </w:r>
      <w:r>
        <w:tab/>
        <w:t>8</w:t>
      </w:r>
      <w:r>
        <w:rPr>
          <w:caps/>
        </w:rPr>
        <w:t xml:space="preserve">0 </w:t>
      </w:r>
      <w:r>
        <w:t>mm</w:t>
      </w:r>
    </w:p>
    <w:p w14:paraId="2233671C" w14:textId="34DFAAD5" w:rsidR="005B7355" w:rsidRDefault="005B7355" w:rsidP="005B7355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LOŽE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L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6131)    </w:t>
      </w:r>
      <w:r>
        <w:rPr>
          <w:rFonts w:ascii="Times New Roman" w:hAnsi="Times New Roman" w:cs="Times New Roman"/>
        </w:rPr>
        <w:tab/>
        <w:t>40 mm</w:t>
      </w:r>
    </w:p>
    <w:p w14:paraId="172DF213" w14:textId="043ADD11" w:rsidR="002119D1" w:rsidRDefault="005B7355" w:rsidP="002119D1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 w:rsidRPr="005B7355"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>Hydrofobní textilie NTRF</w:t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  <w:t xml:space="preserve">   </w:t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caps/>
          <w:color w:val="000000"/>
          <w:szCs w:val="24"/>
          <w:lang w:eastAsia="zh-CN"/>
        </w:rPr>
        <w:tab/>
        <w:t xml:space="preserve">     </w:t>
      </w:r>
      <w:r w:rsidR="002119D1">
        <w:rPr>
          <w:rFonts w:ascii="Times New Roman" w:hAnsi="Times New Roman" w:cs="Times New Roman"/>
        </w:rPr>
        <w:t xml:space="preserve">ŠTĚRKODRŤ </w:t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  <w:t>ŠD</w:t>
      </w:r>
      <w:r w:rsidR="002119D1">
        <w:rPr>
          <w:rFonts w:ascii="Times New Roman" w:hAnsi="Times New Roman" w:cs="Times New Roman"/>
          <w:vertAlign w:val="subscript"/>
        </w:rPr>
        <w:t>A</w:t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ab/>
        <w:t xml:space="preserve">(ČSN 73 6126-1)    </w:t>
      </w:r>
      <w:r w:rsidR="002119D1">
        <w:rPr>
          <w:rFonts w:ascii="Times New Roman" w:hAnsi="Times New Roman" w:cs="Times New Roman"/>
        </w:rPr>
        <w:tab/>
        <w:t>140 mm</w:t>
      </w:r>
    </w:p>
    <w:p w14:paraId="290755F8" w14:textId="7FA6BBAE" w:rsidR="005B7355" w:rsidRDefault="005B7355" w:rsidP="005B7355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b/>
          <w:bCs/>
        </w:rPr>
      </w:pPr>
      <w:r>
        <w:rPr>
          <w:rFonts w:ascii="Times New Roman" w:hAnsi="Times New Roman" w:cs="Times New Roman"/>
        </w:rPr>
        <w:t xml:space="preserve">ŠTĚRKODRŤ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ŠD</w:t>
      </w:r>
      <w:r>
        <w:rPr>
          <w:rFonts w:ascii="Times New Roman" w:hAnsi="Times New Roman" w:cs="Times New Roman"/>
          <w:vertAlign w:val="subscript"/>
        </w:rPr>
        <w:t>A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(ČSN 73 6126-1)    </w:t>
      </w:r>
      <w:r>
        <w:rPr>
          <w:rFonts w:ascii="Times New Roman" w:hAnsi="Times New Roman" w:cs="Times New Roman"/>
        </w:rPr>
        <w:tab/>
      </w:r>
      <w:r w:rsidR="002119D1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50 mm</w:t>
      </w:r>
    </w:p>
    <w:p w14:paraId="1979D8CC" w14:textId="5BDAB251" w:rsidR="005B7355" w:rsidRDefault="005B7355" w:rsidP="005B7355">
      <w:pPr>
        <w:pStyle w:val="Normlnweb"/>
        <w:spacing w:line="360" w:lineRule="auto"/>
        <w:rPr>
          <w:u w:val="single"/>
        </w:rPr>
      </w:pPr>
      <w:r>
        <w:rPr>
          <w:b/>
          <w:bCs/>
        </w:rPr>
        <w:t>tloušťka konstrukce celkem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  <w:t xml:space="preserve">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2119D1">
        <w:rPr>
          <w:b/>
          <w:bCs/>
        </w:rPr>
        <w:t>410</w:t>
      </w:r>
      <w:r>
        <w:rPr>
          <w:b/>
          <w:bCs/>
        </w:rPr>
        <w:t xml:space="preserve"> mm</w:t>
      </w:r>
    </w:p>
    <w:p w14:paraId="75BA7B54" w14:textId="77777777" w:rsidR="005B7355" w:rsidRDefault="005B7355" w:rsidP="0060611D"/>
    <w:p w14:paraId="05D63FC8" w14:textId="77777777" w:rsidR="00E56B74" w:rsidRDefault="00E56B74" w:rsidP="00E56B74">
      <w:r>
        <w:t>Podrobnosti k navrženým vrstvám upřesňují příslušné ČSN, ty jsou uvedeny výše, ve výkresu Vzorové příčné řezy a v TP 170. Vrstvy budou pokládány tak, aby byly dodrženy jejich maximální i minimální tloušťky dle příslušných ČSN a TP. Požadované míry zhutnění jednotlivých vrstev jsou uvedeny ve výkresu Vzorové příčné řezy vedle skladeb konstrukcí nebo v TP 170.</w:t>
      </w:r>
    </w:p>
    <w:p w14:paraId="07598F96" w14:textId="185D44C1" w:rsidR="00D77077" w:rsidRDefault="00D77077" w:rsidP="00E56B74"/>
    <w:p w14:paraId="4D2359CF" w14:textId="60392ECB" w:rsidR="002165DF" w:rsidRDefault="002165DF" w:rsidP="00E56B74"/>
    <w:p w14:paraId="0CC4FE5C" w14:textId="77777777" w:rsidR="002165DF" w:rsidRDefault="002165DF" w:rsidP="00E56B74"/>
    <w:p w14:paraId="11E61C40" w14:textId="77777777" w:rsidR="00A533E4" w:rsidRDefault="00706604" w:rsidP="00304897">
      <w:pPr>
        <w:pStyle w:val="Nadpis1"/>
      </w:pPr>
      <w:bookmarkStart w:id="6" w:name="_Toc518482039"/>
      <w:r w:rsidRPr="00304897">
        <w:lastRenderedPageBreak/>
        <w:t>REŽIM POVRCHOVÝCH A PODZEMNÍCH VOD, ZÁSADY ODVODNĚNÍ, OCHRANA POZEMNÍ KOMUNIKACE</w:t>
      </w:r>
      <w:bookmarkEnd w:id="6"/>
    </w:p>
    <w:p w14:paraId="6EAA1ED0" w14:textId="41C38631" w:rsidR="00595E2D" w:rsidRPr="009734C2" w:rsidRDefault="00595E2D" w:rsidP="00595E2D">
      <w:pPr>
        <w:rPr>
          <w:rFonts w:eastAsia="Times New Roman"/>
          <w:szCs w:val="24"/>
        </w:rPr>
      </w:pPr>
      <w:r w:rsidRPr="00F20B5A">
        <w:rPr>
          <w:rFonts w:eastAsia="Arial" w:cs="Calibri"/>
          <w:szCs w:val="24"/>
        </w:rPr>
        <w:t xml:space="preserve">Nově navržené </w:t>
      </w:r>
      <w:r>
        <w:rPr>
          <w:rFonts w:eastAsia="Times New Roman"/>
          <w:szCs w:val="24"/>
        </w:rPr>
        <w:t>z</w:t>
      </w:r>
      <w:r w:rsidRPr="0068033E">
        <w:rPr>
          <w:rFonts w:eastAsia="Times New Roman"/>
          <w:szCs w:val="24"/>
        </w:rPr>
        <w:t>pevněné plochy jsou odvodněny pomocí jednostranného příčného sklonu a podélného sklonu smě</w:t>
      </w:r>
      <w:r>
        <w:rPr>
          <w:rFonts w:eastAsia="Times New Roman"/>
          <w:szCs w:val="24"/>
        </w:rPr>
        <w:t>rem k vnitřním parkovacím stáním, kter</w:t>
      </w:r>
      <w:r w:rsidR="002165DF">
        <w:rPr>
          <w:rFonts w:eastAsia="Times New Roman"/>
          <w:szCs w:val="24"/>
        </w:rPr>
        <w:t>á</w:t>
      </w:r>
      <w:r>
        <w:rPr>
          <w:rFonts w:eastAsia="Times New Roman"/>
          <w:szCs w:val="24"/>
        </w:rPr>
        <w:t xml:space="preserve"> budou sloužit jako zasakovací plocha. Zasakovací plochu budou tvořit zatravňovací tvárnice vyplněné štěrkem. Speciální geotextilie pod ložem zajistí případné zachycení ropných látek. </w:t>
      </w:r>
    </w:p>
    <w:p w14:paraId="32C4210F" w14:textId="77777777" w:rsidR="00DD6469" w:rsidRDefault="00DD6469" w:rsidP="00084992"/>
    <w:p w14:paraId="1121DBBF" w14:textId="77777777" w:rsidR="00727269" w:rsidRDefault="00727269" w:rsidP="00727269">
      <w:pPr>
        <w:pStyle w:val="Nadpis1"/>
      </w:pPr>
      <w:bookmarkStart w:id="7" w:name="_Toc518482040"/>
      <w:r>
        <w:t>NÁVRH DOPRAVNÍCH ZNAČEK, DOPRAVNÍCH ZAŘÍZENÍ, SVĚTELNÝCH SIGNÁLŮ, ZAŘÍZENÍ PRO PROVOZNÍ INFORMACE A DOPRAVNÍ TELEMATIKU</w:t>
      </w:r>
      <w:bookmarkEnd w:id="7"/>
    </w:p>
    <w:p w14:paraId="5AF7F2DF" w14:textId="77777777" w:rsidR="00084992" w:rsidRDefault="00084992" w:rsidP="00084992">
      <w:r>
        <w:t>Součástí stavby je provedení vodorovného a svislého dopravního značení. Veškeré dopravní značení bude provedeno v souladu s platným zákonem č. 361/2000 Sb., o provozu na pozemních komunikacích a ČSN EN 1436 Vodorovné dopravní značení –</w:t>
      </w:r>
      <w:r w:rsidR="00247C05">
        <w:t xml:space="preserve"> Požadavky na dopravní značení.</w:t>
      </w:r>
    </w:p>
    <w:p w14:paraId="752D2F99" w14:textId="76D9BDAF" w:rsidR="00084992" w:rsidRDefault="00084992" w:rsidP="00084992">
      <w:r>
        <w:t xml:space="preserve">Dopravní </w:t>
      </w:r>
      <w:r w:rsidR="00F96102">
        <w:t>značení je vyznačeno v situaci.</w:t>
      </w:r>
    </w:p>
    <w:p w14:paraId="6187F192" w14:textId="77777777" w:rsidR="00727269" w:rsidRDefault="00727269" w:rsidP="00727269">
      <w:pPr>
        <w:pStyle w:val="Nadpis1"/>
      </w:pPr>
      <w:bookmarkStart w:id="8" w:name="_Toc518482041"/>
      <w:r>
        <w:t>ZVLÁŠTNÍ PODMÍNKY A POŽADAVKY NA POSTUP VÝSTAVBY, PŘÍPADNĚ ÚDRŽBU</w:t>
      </w:r>
      <w:bookmarkEnd w:id="8"/>
    </w:p>
    <w:p w14:paraId="374B6AF2" w14:textId="77777777" w:rsidR="00084992" w:rsidRDefault="00084992" w:rsidP="00084992">
      <w:r>
        <w:t>Nejsou.</w:t>
      </w:r>
    </w:p>
    <w:p w14:paraId="635297E2" w14:textId="77777777" w:rsidR="00727269" w:rsidRDefault="00727269" w:rsidP="00727269">
      <w:pPr>
        <w:pStyle w:val="Nadpis1"/>
      </w:pPr>
      <w:bookmarkStart w:id="9" w:name="_Toc518482042"/>
      <w:r>
        <w:t>VAZBA NA PŘÍPADNÉ TECHNOLOGICKÉ VYBAVENÍ</w:t>
      </w:r>
      <w:bookmarkEnd w:id="9"/>
    </w:p>
    <w:p w14:paraId="7299AE5D" w14:textId="77777777" w:rsidR="005134D0" w:rsidRPr="005134D0" w:rsidRDefault="00084992" w:rsidP="005134D0">
      <w:r>
        <w:t>Není.</w:t>
      </w:r>
    </w:p>
    <w:p w14:paraId="0CC309E5" w14:textId="77777777" w:rsidR="00727269" w:rsidRDefault="00727269" w:rsidP="00727269">
      <w:pPr>
        <w:pStyle w:val="Nadpis1"/>
      </w:pPr>
      <w:bookmarkStart w:id="10" w:name="_Toc518482043"/>
      <w:r>
        <w:t>PŘEHLED PROVEDENÝCH VÝPOČTŮ A KONSTATOVÁNÍ O STATICKÉM OVĚŘENÍ ROZHODUJÍCÍCH DIMENZÍ A PRŮŘEZŮ</w:t>
      </w:r>
      <w:bookmarkEnd w:id="10"/>
    </w:p>
    <w:p w14:paraId="315F3D15" w14:textId="77777777" w:rsidR="005134D0" w:rsidRDefault="00692772" w:rsidP="005134D0">
      <w:r>
        <w:t xml:space="preserve">Šířka příjezdové komunikace bude </w:t>
      </w:r>
      <w:r w:rsidR="00D2655B">
        <w:t>6,00</w:t>
      </w:r>
      <w:r>
        <w:t xml:space="preserve"> m</w:t>
      </w:r>
      <w:r w:rsidR="00D2655B">
        <w:t xml:space="preserve">, </w:t>
      </w:r>
      <w:r w:rsidR="0064357F">
        <w:t>na parkovací ploše jednosměrná komunikace šířky 3,5 m</w:t>
      </w:r>
      <w:r w:rsidR="00857A39">
        <w:t xml:space="preserve"> dle ČSN 73 6056</w:t>
      </w:r>
      <w:r w:rsidR="00CC62F6">
        <w:t>.</w:t>
      </w:r>
    </w:p>
    <w:p w14:paraId="2DB70C85" w14:textId="77777777" w:rsidR="00692772" w:rsidRDefault="00692772" w:rsidP="005134D0">
      <w:r>
        <w:t xml:space="preserve">Šířka parkovacích stání bude 2,5; </w:t>
      </w:r>
      <w:r w:rsidR="0060415A">
        <w:t xml:space="preserve">2,75; </w:t>
      </w:r>
      <w:r>
        <w:t>2,</w:t>
      </w:r>
      <w:r w:rsidR="0064357F">
        <w:t>9; 3,5 m a délka 5</w:t>
      </w:r>
      <w:r>
        <w:t>,</w:t>
      </w:r>
      <w:r w:rsidR="0064357F">
        <w:t>2</w:t>
      </w:r>
      <w:r w:rsidR="00971D6E">
        <w:t>; 4,7</w:t>
      </w:r>
      <w:r>
        <w:t xml:space="preserve"> m</w:t>
      </w:r>
      <w:r w:rsidR="004D72CE">
        <w:t xml:space="preserve"> dl</w:t>
      </w:r>
      <w:r w:rsidR="00857A39">
        <w:t>e</w:t>
      </w:r>
      <w:r w:rsidR="004D72CE">
        <w:t xml:space="preserve"> ČSN 73 6056</w:t>
      </w:r>
      <w:r w:rsidR="00CC62F6">
        <w:t>.</w:t>
      </w:r>
    </w:p>
    <w:p w14:paraId="7F15EA4F" w14:textId="77777777" w:rsidR="00727269" w:rsidRDefault="00727269" w:rsidP="00727269">
      <w:pPr>
        <w:pStyle w:val="Nadpis1"/>
      </w:pPr>
      <w:bookmarkStart w:id="11" w:name="_Toc518482044"/>
      <w:r>
        <w:lastRenderedPageBreak/>
        <w:t>ŘEŠENÍ PŘÍSTUPU A UŽÍVÁNÍ VEŘEJNĚ PŘÍSTUPOVÝCH KOMUNIK</w:t>
      </w:r>
      <w:r w:rsidR="003A2649">
        <w:t>A</w:t>
      </w:r>
      <w:r>
        <w:t>CÍ A PLOCH SOUVICEJÍCÍCH SE STAVENIŠTĚM OSOBAMI S OMEZENOU SCH</w:t>
      </w:r>
      <w:r w:rsidR="00C27BC1">
        <w:t>OPNOS</w:t>
      </w:r>
      <w:r>
        <w:t>TÍ POHYBU NEBO ORIENTACE</w:t>
      </w:r>
      <w:bookmarkEnd w:id="11"/>
    </w:p>
    <w:p w14:paraId="06CAD409" w14:textId="77777777" w:rsidR="00727269" w:rsidRPr="00727269" w:rsidRDefault="00FC6DDD" w:rsidP="00727269">
      <w:r>
        <w:t xml:space="preserve">Staveniště bude řádně označeno a oploceno. </w:t>
      </w:r>
      <w:r w:rsidR="004E1226">
        <w:t xml:space="preserve">Vzhledem k charakteru stavby </w:t>
      </w:r>
      <w:r w:rsidR="00E65F71">
        <w:t xml:space="preserve">je nutné zachovat a řádně zabezpečit stávající trasy pro pěší, které zůstávají bez úprav a to především s ohledem na bezpečnost osob s omezenou  schopností pohybu nebo orientace.  </w:t>
      </w:r>
    </w:p>
    <w:sectPr w:rsidR="00727269" w:rsidRPr="00727269" w:rsidSect="00D642E9">
      <w:headerReference w:type="default" r:id="rId12"/>
      <w:pgSz w:w="11906" w:h="16838"/>
      <w:pgMar w:top="1247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4A12A" w14:textId="77777777" w:rsidR="00C91D9F" w:rsidRDefault="00C91D9F" w:rsidP="005721E3">
      <w:pPr>
        <w:spacing w:line="240" w:lineRule="auto"/>
      </w:pPr>
      <w:r>
        <w:separator/>
      </w:r>
    </w:p>
  </w:endnote>
  <w:endnote w:type="continuationSeparator" w:id="0">
    <w:p w14:paraId="1162A4FF" w14:textId="77777777" w:rsidR="00C91D9F" w:rsidRDefault="00C91D9F" w:rsidP="005721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97FA24" w14:textId="77777777" w:rsidR="00C91D9F" w:rsidRDefault="00C91D9F" w:rsidP="005721E3">
      <w:pPr>
        <w:spacing w:line="240" w:lineRule="auto"/>
      </w:pPr>
      <w:r>
        <w:separator/>
      </w:r>
    </w:p>
  </w:footnote>
  <w:footnote w:type="continuationSeparator" w:id="0">
    <w:p w14:paraId="62BFC00B" w14:textId="77777777" w:rsidR="00C91D9F" w:rsidRDefault="00C91D9F" w:rsidP="005721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D52BC" w14:textId="77777777" w:rsidR="00BE6DB3" w:rsidRPr="00304897" w:rsidRDefault="00BE6DB3">
    <w:pPr>
      <w:pStyle w:val="Zhlav"/>
      <w:rPr>
        <w:color w:val="ED7D31" w:themeColor="accent2"/>
        <w:szCs w:val="24"/>
      </w:rPr>
    </w:pPr>
    <w:r w:rsidRPr="00304897">
      <w:rPr>
        <w:caps/>
        <w:noProof/>
        <w:color w:val="ED7D31" w:themeColor="accent2"/>
        <w:szCs w:val="24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046FF3" wp14:editId="63477BC4">
              <wp:simplePos x="0" y="0"/>
              <wp:positionH relativeFrom="page">
                <wp:align>right</wp:align>
              </wp:positionH>
              <wp:positionV relativeFrom="page">
                <wp:posOffset>201295</wp:posOffset>
              </wp:positionV>
              <wp:extent cx="1700843" cy="1024264"/>
              <wp:effectExtent l="0" t="0" r="0" b="23495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843" cy="1024264"/>
                        <a:chOff x="-59" y="0"/>
                        <a:chExt cx="1700843" cy="1024264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-59" y="0"/>
                          <a:ext cx="1700843" cy="1024264"/>
                          <a:chOff x="-59" y="0"/>
                          <a:chExt cx="1700843" cy="1024264"/>
                        </a:xfrm>
                      </wpg:grpSpPr>
                      <wps:wsp>
                        <wps:cNvPr id="7" name="Obdélník 7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bdélník 9"/>
                        <wps:cNvSpPr/>
                        <wps:spPr>
                          <a:xfrm>
                            <a:off x="-59" y="136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0" name="Textové pole 10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3FAC6" w14:textId="77777777" w:rsidR="00BE6DB3" w:rsidRPr="00B47803" w:rsidRDefault="00BE6DB3" w:rsidP="00304897">
                            <w:pPr>
                              <w:pStyle w:val="Zhlav"/>
                              <w:rPr>
                                <w:szCs w:val="24"/>
                              </w:rPr>
                            </w:pPr>
                            <w:r w:rsidRPr="00B47803">
                              <w:rPr>
                                <w:szCs w:val="24"/>
                              </w:rPr>
                              <w:fldChar w:fldCharType="begin"/>
                            </w:r>
                            <w:r w:rsidRPr="00B47803">
                              <w:rPr>
                                <w:szCs w:val="24"/>
                              </w:rPr>
                              <w:instrText>PAGE   \* MERGEFORMAT</w:instrText>
                            </w:r>
                            <w:r w:rsidRPr="00B47803">
                              <w:rPr>
                                <w:szCs w:val="24"/>
                              </w:rPr>
                              <w:fldChar w:fldCharType="separate"/>
                            </w:r>
                            <w:r w:rsidR="001360EE">
                              <w:rPr>
                                <w:noProof/>
                                <w:szCs w:val="24"/>
                              </w:rPr>
                              <w:t>5</w:t>
                            </w:r>
                            <w:r w:rsidRPr="00B47803">
                              <w:rPr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6046FF3" id="Skupina 5" o:spid="_x0000_s1026" style="position:absolute;left:0;text-align:left;margin-left:82.7pt;margin-top:15.85pt;width:133.9pt;height:80.65pt;z-index:251659264;mso-position-horizontal:right;mso-position-horizontal-relative:page;mso-position-vertical-relative:page;mso-width-relative:margin;mso-height-relative:margin" coordorigin="" coordsize="17008,10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">
              <v:group id="Skupina 6" o:spid="_x0000_s1027" style="position:absolute;width:17007;height:10242" coordorigin="" coordsize="17008,10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Obdélník 7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" fillcolor="white [3212]" stroked="f" strokeweight="1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" path="m,l1462822,r,1014481l638269,407899,,xe" fillcolor="#ffc000 [3207]" stroked="f">
                  <v:path arrowok="t" o:connecttype="custom" o:connectlocs="0,0;1463040,0;1463040,1014984;638364,408101;0,0" o:connectangles="0,0,0,0,0"/>
                </v:shape>
                <v:rect id="Obdélník 9" o:spid="_x0000_s1030" style="position:absolute;top:1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" filled="f" stroked="f" strokeweight=".5pt">
                <v:textbox inset=",7.2pt,,7.2pt">
                  <w:txbxContent>
                    <w:p w14:paraId="4863FAC6" w14:textId="77777777" w:rsidR="00BE6DB3" w:rsidRPr="00B47803" w:rsidRDefault="00BE6DB3" w:rsidP="00304897">
                      <w:pPr>
                        <w:pStyle w:val="Zhlav"/>
                        <w:rPr>
                          <w:szCs w:val="24"/>
                        </w:rPr>
                      </w:pPr>
                      <w:r w:rsidRPr="00B47803">
                        <w:rPr>
                          <w:szCs w:val="24"/>
                        </w:rPr>
                        <w:fldChar w:fldCharType="begin"/>
                      </w:r>
                      <w:r w:rsidRPr="00B47803">
                        <w:rPr>
                          <w:szCs w:val="24"/>
                        </w:rPr>
                        <w:instrText>PAGE   \* MERGEFORMAT</w:instrText>
                      </w:r>
                      <w:r w:rsidRPr="00B47803">
                        <w:rPr>
                          <w:szCs w:val="24"/>
                        </w:rPr>
                        <w:fldChar w:fldCharType="separate"/>
                      </w:r>
                      <w:r w:rsidR="001360EE">
                        <w:rPr>
                          <w:noProof/>
                          <w:szCs w:val="24"/>
                        </w:rPr>
                        <w:t>5</w:t>
                      </w:r>
                      <w:r w:rsidRPr="00B47803">
                        <w:rPr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Pr="00304897">
      <w:rPr>
        <w:color w:val="ED7D31" w:themeColor="accent2"/>
        <w:szCs w:val="24"/>
      </w:rPr>
      <w:t>Technická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2"/>
        <w:szCs w:val="22"/>
      </w:rPr>
    </w:lvl>
  </w:abstractNum>
  <w:abstractNum w:abstractNumId="1" w15:restartNumberingAfterBreak="0">
    <w:nsid w:val="157426B2"/>
    <w:multiLevelType w:val="multilevel"/>
    <w:tmpl w:val="6180D1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2" w15:restartNumberingAfterBreak="0">
    <w:nsid w:val="17C62B14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3" w15:restartNumberingAfterBreak="0">
    <w:nsid w:val="209F2019"/>
    <w:multiLevelType w:val="multilevel"/>
    <w:tmpl w:val="7AE06F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E00451B"/>
    <w:multiLevelType w:val="multilevel"/>
    <w:tmpl w:val="735AE6D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 w15:restartNumberingAfterBreak="0">
    <w:nsid w:val="552D5C96"/>
    <w:multiLevelType w:val="multilevel"/>
    <w:tmpl w:val="E4D45B14"/>
    <w:lvl w:ilvl="0">
      <w:start w:val="1"/>
      <w:numFmt w:val="upperLetter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Nadpis2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pStyle w:val="Nadpis3"/>
      <w:suff w:val="space"/>
      <w:lvlText w:val="-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4.%5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pStyle w:val="Nadpis6"/>
      <w:suff w:val="space"/>
      <w:lvlText w:val="%6)"/>
      <w:lvlJc w:val="left"/>
      <w:pPr>
        <w:ind w:left="567" w:firstLine="0"/>
      </w:pPr>
      <w:rPr>
        <w:rFonts w:hint="default"/>
      </w:rPr>
    </w:lvl>
    <w:lvl w:ilvl="6">
      <w:start w:val="1"/>
      <w:numFmt w:val="none"/>
      <w:pStyle w:val="Nadpis7"/>
      <w:suff w:val="space"/>
      <w:lvlText w:val="-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2272" w:firstLine="0"/>
      </w:pPr>
      <w:rPr>
        <w:rFonts w:hint="default"/>
      </w:rPr>
    </w:lvl>
  </w:abstractNum>
  <w:abstractNum w:abstractNumId="6" w15:restartNumberingAfterBreak="0">
    <w:nsid w:val="610007CB"/>
    <w:multiLevelType w:val="hybridMultilevel"/>
    <w:tmpl w:val="0A386402"/>
    <w:lvl w:ilvl="0" w:tplc="00000002">
      <w:start w:val="26"/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6A5FAB"/>
    <w:multiLevelType w:val="multilevel"/>
    <w:tmpl w:val="D05A820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7">
    <w:abstractNumId w:val="1"/>
  </w:num>
  <w:num w:numId="8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9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0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1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1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pStyle w:val="Nadpis3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suff w:val="space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5">
    <w:abstractNumId w:val="5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284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540"/>
    <w:rsid w:val="00023CD5"/>
    <w:rsid w:val="000579A5"/>
    <w:rsid w:val="00084992"/>
    <w:rsid w:val="000864A3"/>
    <w:rsid w:val="000874D5"/>
    <w:rsid w:val="000B2CA8"/>
    <w:rsid w:val="000D13E6"/>
    <w:rsid w:val="000D719E"/>
    <w:rsid w:val="000E1CD2"/>
    <w:rsid w:val="00106DD1"/>
    <w:rsid w:val="00113F97"/>
    <w:rsid w:val="00120A86"/>
    <w:rsid w:val="00134960"/>
    <w:rsid w:val="001360EE"/>
    <w:rsid w:val="00142279"/>
    <w:rsid w:val="00172577"/>
    <w:rsid w:val="00177708"/>
    <w:rsid w:val="001B1501"/>
    <w:rsid w:val="001B50A0"/>
    <w:rsid w:val="001C1B8F"/>
    <w:rsid w:val="001C53D0"/>
    <w:rsid w:val="001F7E93"/>
    <w:rsid w:val="0020068C"/>
    <w:rsid w:val="002119D1"/>
    <w:rsid w:val="002165DF"/>
    <w:rsid w:val="00216DA7"/>
    <w:rsid w:val="002332FE"/>
    <w:rsid w:val="002410A1"/>
    <w:rsid w:val="002451A8"/>
    <w:rsid w:val="00247C05"/>
    <w:rsid w:val="00256EB7"/>
    <w:rsid w:val="0029262F"/>
    <w:rsid w:val="002A535A"/>
    <w:rsid w:val="002C485F"/>
    <w:rsid w:val="002C7D69"/>
    <w:rsid w:val="002D5B0D"/>
    <w:rsid w:val="002E316D"/>
    <w:rsid w:val="002E3AC5"/>
    <w:rsid w:val="003041EE"/>
    <w:rsid w:val="00304897"/>
    <w:rsid w:val="00304D44"/>
    <w:rsid w:val="00312644"/>
    <w:rsid w:val="00323707"/>
    <w:rsid w:val="003346E1"/>
    <w:rsid w:val="00335DBC"/>
    <w:rsid w:val="003715E0"/>
    <w:rsid w:val="0037198E"/>
    <w:rsid w:val="003A2649"/>
    <w:rsid w:val="003A41EE"/>
    <w:rsid w:val="003E4DED"/>
    <w:rsid w:val="003F5063"/>
    <w:rsid w:val="004157E9"/>
    <w:rsid w:val="00427144"/>
    <w:rsid w:val="0044668E"/>
    <w:rsid w:val="004C2071"/>
    <w:rsid w:val="004D22E6"/>
    <w:rsid w:val="004D72CE"/>
    <w:rsid w:val="004E1226"/>
    <w:rsid w:val="004E2A4A"/>
    <w:rsid w:val="004E5174"/>
    <w:rsid w:val="005134D0"/>
    <w:rsid w:val="0051620C"/>
    <w:rsid w:val="00516BD8"/>
    <w:rsid w:val="005563FE"/>
    <w:rsid w:val="00557483"/>
    <w:rsid w:val="00566F26"/>
    <w:rsid w:val="005721E3"/>
    <w:rsid w:val="00576540"/>
    <w:rsid w:val="00582940"/>
    <w:rsid w:val="00595E2D"/>
    <w:rsid w:val="005B01E6"/>
    <w:rsid w:val="005B5450"/>
    <w:rsid w:val="005B7355"/>
    <w:rsid w:val="005E4D36"/>
    <w:rsid w:val="0060415A"/>
    <w:rsid w:val="00605478"/>
    <w:rsid w:val="0060611D"/>
    <w:rsid w:val="00610B4D"/>
    <w:rsid w:val="00641215"/>
    <w:rsid w:val="00642E69"/>
    <w:rsid w:val="0064357F"/>
    <w:rsid w:val="00664639"/>
    <w:rsid w:val="00666C30"/>
    <w:rsid w:val="00692772"/>
    <w:rsid w:val="006A65D4"/>
    <w:rsid w:val="006E7C09"/>
    <w:rsid w:val="006F5EC3"/>
    <w:rsid w:val="00706604"/>
    <w:rsid w:val="00713CA7"/>
    <w:rsid w:val="00727269"/>
    <w:rsid w:val="00745317"/>
    <w:rsid w:val="00753314"/>
    <w:rsid w:val="00753627"/>
    <w:rsid w:val="00756D93"/>
    <w:rsid w:val="007634E2"/>
    <w:rsid w:val="00766FEF"/>
    <w:rsid w:val="007677FD"/>
    <w:rsid w:val="007754BE"/>
    <w:rsid w:val="00782301"/>
    <w:rsid w:val="007B14BB"/>
    <w:rsid w:val="007B2D33"/>
    <w:rsid w:val="00804CEA"/>
    <w:rsid w:val="00816A8A"/>
    <w:rsid w:val="00827BA8"/>
    <w:rsid w:val="00844FF6"/>
    <w:rsid w:val="00857A39"/>
    <w:rsid w:val="0086635D"/>
    <w:rsid w:val="008A7E11"/>
    <w:rsid w:val="008C38C9"/>
    <w:rsid w:val="008E03A0"/>
    <w:rsid w:val="008E0CDC"/>
    <w:rsid w:val="00936AE9"/>
    <w:rsid w:val="0094622D"/>
    <w:rsid w:val="009652E9"/>
    <w:rsid w:val="00971D6E"/>
    <w:rsid w:val="009A3E1C"/>
    <w:rsid w:val="009A5353"/>
    <w:rsid w:val="009C3148"/>
    <w:rsid w:val="009C4FF0"/>
    <w:rsid w:val="009D050D"/>
    <w:rsid w:val="009E4AA4"/>
    <w:rsid w:val="009F7D61"/>
    <w:rsid w:val="00A43CC4"/>
    <w:rsid w:val="00A465AB"/>
    <w:rsid w:val="00A533E4"/>
    <w:rsid w:val="00A56444"/>
    <w:rsid w:val="00A6087D"/>
    <w:rsid w:val="00A8592B"/>
    <w:rsid w:val="00A86918"/>
    <w:rsid w:val="00AA3A52"/>
    <w:rsid w:val="00AD4873"/>
    <w:rsid w:val="00AE5904"/>
    <w:rsid w:val="00B0192C"/>
    <w:rsid w:val="00B0352C"/>
    <w:rsid w:val="00B13792"/>
    <w:rsid w:val="00B24663"/>
    <w:rsid w:val="00B332BB"/>
    <w:rsid w:val="00B474A3"/>
    <w:rsid w:val="00B67B2C"/>
    <w:rsid w:val="00BD4F15"/>
    <w:rsid w:val="00BE15F6"/>
    <w:rsid w:val="00BE6DB3"/>
    <w:rsid w:val="00C06491"/>
    <w:rsid w:val="00C1057E"/>
    <w:rsid w:val="00C27BC1"/>
    <w:rsid w:val="00C33BA1"/>
    <w:rsid w:val="00C356C3"/>
    <w:rsid w:val="00C7596F"/>
    <w:rsid w:val="00C91D9F"/>
    <w:rsid w:val="00C94071"/>
    <w:rsid w:val="00CA0845"/>
    <w:rsid w:val="00CC62F6"/>
    <w:rsid w:val="00D2655B"/>
    <w:rsid w:val="00D37807"/>
    <w:rsid w:val="00D44BED"/>
    <w:rsid w:val="00D53CDB"/>
    <w:rsid w:val="00D56FF6"/>
    <w:rsid w:val="00D642E9"/>
    <w:rsid w:val="00D77077"/>
    <w:rsid w:val="00DA1FF3"/>
    <w:rsid w:val="00DA2CC4"/>
    <w:rsid w:val="00DA486D"/>
    <w:rsid w:val="00DB46C5"/>
    <w:rsid w:val="00DC7A86"/>
    <w:rsid w:val="00DD044E"/>
    <w:rsid w:val="00DD0CDD"/>
    <w:rsid w:val="00DD1FFA"/>
    <w:rsid w:val="00DD6469"/>
    <w:rsid w:val="00DD7D90"/>
    <w:rsid w:val="00E46B07"/>
    <w:rsid w:val="00E552C8"/>
    <w:rsid w:val="00E56B74"/>
    <w:rsid w:val="00E57FE1"/>
    <w:rsid w:val="00E65F71"/>
    <w:rsid w:val="00E828D2"/>
    <w:rsid w:val="00EA0158"/>
    <w:rsid w:val="00EB7F38"/>
    <w:rsid w:val="00ED0D52"/>
    <w:rsid w:val="00F20F9A"/>
    <w:rsid w:val="00F45D92"/>
    <w:rsid w:val="00F90124"/>
    <w:rsid w:val="00F96102"/>
    <w:rsid w:val="00FC01D9"/>
    <w:rsid w:val="00FC6DDD"/>
    <w:rsid w:val="00FE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337F13"/>
  <w15:chartTrackingRefBased/>
  <w15:docId w15:val="{C18FB662-4158-44E1-8959-8C469091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6DB3"/>
    <w:pPr>
      <w:spacing w:after="0" w:line="360" w:lineRule="auto"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727269"/>
    <w:pPr>
      <w:keepNext/>
      <w:keepLines/>
      <w:numPr>
        <w:numId w:val="16"/>
      </w:numPr>
      <w:spacing w:before="240"/>
      <w:outlineLvl w:val="0"/>
    </w:pPr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C7D69"/>
    <w:pPr>
      <w:keepNext/>
      <w:keepLines/>
      <w:numPr>
        <w:ilvl w:val="1"/>
        <w:numId w:val="16"/>
      </w:numPr>
      <w:spacing w:before="40"/>
      <w:outlineLvl w:val="1"/>
    </w:pPr>
    <w:rPr>
      <w:rFonts w:asciiTheme="majorHAnsi" w:eastAsiaTheme="majorEastAsia" w:hAnsiTheme="majorHAnsi" w:cstheme="majorBidi"/>
      <w:color w:val="538135" w:themeColor="accent6" w:themeShade="BF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C7D69"/>
    <w:pPr>
      <w:keepNext/>
      <w:keepLines/>
      <w:numPr>
        <w:ilvl w:val="2"/>
        <w:numId w:val="16"/>
      </w:numPr>
      <w:spacing w:before="40"/>
      <w:outlineLvl w:val="2"/>
    </w:pPr>
    <w:rPr>
      <w:rFonts w:asciiTheme="majorHAnsi" w:eastAsiaTheme="majorEastAsia" w:hAnsiTheme="majorHAnsi" w:cstheme="majorBidi"/>
      <w:color w:val="538135" w:themeColor="accent6" w:themeShade="BF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7D69"/>
    <w:pPr>
      <w:keepNext/>
      <w:keepLines/>
      <w:numPr>
        <w:ilvl w:val="3"/>
        <w:numId w:val="16"/>
      </w:numPr>
      <w:spacing w:before="40"/>
      <w:outlineLvl w:val="3"/>
    </w:pPr>
    <w:rPr>
      <w:rFonts w:asciiTheme="majorHAnsi" w:eastAsiaTheme="majorEastAsia" w:hAnsiTheme="majorHAnsi" w:cstheme="majorBidi"/>
      <w:iCs/>
      <w:color w:val="538135" w:themeColor="accent6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C7D69"/>
    <w:pPr>
      <w:keepNext/>
      <w:keepLines/>
      <w:numPr>
        <w:ilvl w:val="4"/>
        <w:numId w:val="16"/>
      </w:numPr>
      <w:spacing w:before="40"/>
      <w:outlineLvl w:val="4"/>
    </w:pPr>
    <w:rPr>
      <w:rFonts w:asciiTheme="majorHAnsi" w:eastAsiaTheme="majorEastAsia" w:hAnsiTheme="majorHAnsi" w:cstheme="majorBidi"/>
      <w:color w:val="538135" w:themeColor="accent6" w:themeShade="B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C7D69"/>
    <w:pPr>
      <w:keepNext/>
      <w:keepLines/>
      <w:numPr>
        <w:ilvl w:val="5"/>
        <w:numId w:val="16"/>
      </w:numPr>
      <w:spacing w:before="40"/>
      <w:outlineLvl w:val="5"/>
    </w:pPr>
    <w:rPr>
      <w:rFonts w:asciiTheme="majorHAnsi" w:eastAsiaTheme="majorEastAsia" w:hAnsiTheme="majorHAnsi" w:cstheme="majorBidi"/>
      <w:color w:val="538135" w:themeColor="accent6" w:themeShade="B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2C7D69"/>
    <w:pPr>
      <w:keepNext/>
      <w:keepLines/>
      <w:numPr>
        <w:ilvl w:val="6"/>
        <w:numId w:val="16"/>
      </w:numPr>
      <w:spacing w:before="40"/>
      <w:outlineLvl w:val="6"/>
    </w:pPr>
    <w:rPr>
      <w:rFonts w:asciiTheme="majorHAnsi" w:eastAsiaTheme="majorEastAsia" w:hAnsiTheme="majorHAnsi" w:cstheme="majorBidi"/>
      <w:iCs/>
      <w:color w:val="538135" w:themeColor="accent6" w:themeShade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0CDC"/>
    <w:pPr>
      <w:keepNext/>
      <w:keepLines/>
      <w:numPr>
        <w:ilvl w:val="7"/>
        <w:numId w:val="1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0CDC"/>
    <w:pPr>
      <w:keepNext/>
      <w:keepLines/>
      <w:numPr>
        <w:ilvl w:val="8"/>
        <w:numId w:val="1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04897"/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2C7D69"/>
    <w:rPr>
      <w:rFonts w:asciiTheme="majorHAnsi" w:eastAsiaTheme="majorEastAsia" w:hAnsiTheme="majorHAnsi" w:cstheme="majorBidi"/>
      <w:color w:val="538135" w:themeColor="accent6" w:themeShade="BF"/>
    </w:rPr>
  </w:style>
  <w:style w:type="character" w:customStyle="1" w:styleId="Nadpis7Char">
    <w:name w:val="Nadpis 7 Char"/>
    <w:basedOn w:val="Standardnpsmoodstavce"/>
    <w:link w:val="Nadpis7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0C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0C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BD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BD8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5721E3"/>
    <w:pPr>
      <w:spacing w:after="100"/>
    </w:pPr>
    <w:rPr>
      <w:color w:val="2E74B5" w:themeColor="accent1" w:themeShade="BF"/>
    </w:rPr>
  </w:style>
  <w:style w:type="character" w:styleId="Hypertextovodkaz">
    <w:name w:val="Hyperlink"/>
    <w:basedOn w:val="Standardnpsmoodstavce"/>
    <w:uiPriority w:val="99"/>
    <w:unhideWhenUsed/>
    <w:rsid w:val="005721E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721E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21E3"/>
  </w:style>
  <w:style w:type="paragraph" w:styleId="Zpat">
    <w:name w:val="footer"/>
    <w:basedOn w:val="Normln"/>
    <w:link w:val="ZpatChar"/>
    <w:uiPriority w:val="99"/>
    <w:unhideWhenUsed/>
    <w:rsid w:val="005721E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21E3"/>
  </w:style>
  <w:style w:type="paragraph" w:styleId="Bezmezer">
    <w:name w:val="No Spacing"/>
    <w:link w:val="BezmezerChar"/>
    <w:uiPriority w:val="1"/>
    <w:qFormat/>
    <w:rsid w:val="005721E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721E3"/>
    <w:rPr>
      <w:rFonts w:eastAsiaTheme="minorEastAsia"/>
      <w:lang w:eastAsia="cs-CZ"/>
    </w:rPr>
  </w:style>
  <w:style w:type="paragraph" w:styleId="Odstavecseseznamem">
    <w:name w:val="List Paragraph"/>
    <w:basedOn w:val="Normln"/>
    <w:uiPriority w:val="34"/>
    <w:qFormat/>
    <w:rsid w:val="0060611D"/>
    <w:pPr>
      <w:ind w:left="720"/>
      <w:contextualSpacing/>
    </w:pPr>
  </w:style>
  <w:style w:type="paragraph" w:styleId="Normlnweb">
    <w:name w:val="Normal (Web)"/>
    <w:basedOn w:val="Normln"/>
    <w:rsid w:val="002D5B0D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color w:val="00000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9EAFE-67D2-4A5B-8C8A-9E2268B9D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1055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Hlavní inženýr projektu:		Pavel Dolejší					
 Zodpovědný projektant:		Ing. Petr Švorba					
 Vypracoval:		Petr Švorba			Vítězná 1315/22, 360 01 Karlovy Vary   		
					tel. 792 305 909, 773 222 000     e-mail: info@projectkv.cz		
 Objednate</vt:lpstr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Hlavní inženýr projektu:		Pavel Dolejší					
 Zodpovědný projektant:		Ing. Petr Švorba					
 Vypracoval:		Petr Švorba			Vítězná 1315/22, 360 01 Karlovy Vary   		
					tel. 792 305 909, 773 222 000     e-mail: info@projectkv.cz		
 Objednatel:	KSUSK					Formát:	 Číslo zakázky:
	Chebská 282, 356 04, Sokolov					-	592016
 Název:	II/210 Modernizace silnice Anenské údolí					 Datum:	 Paré číslo:
						11/2016	1
 Objekt:						 Úroveň:	
						DSP+PDPS	
 Příloha:	Průvodní zpráva					 Měřítko:	 Číslo přílohy:
						-	A</dc:title>
  <dc:subject/>
  <dc:creator>Petr ŠVORBA</dc:creator>
  <cp:keywords/>
  <dc:description/>
  <cp:lastModifiedBy>cingros@geoprojectkv.cz</cp:lastModifiedBy>
  <cp:revision>18</cp:revision>
  <cp:lastPrinted>2019-06-26T10:48:00Z</cp:lastPrinted>
  <dcterms:created xsi:type="dcterms:W3CDTF">2019-03-14T09:26:00Z</dcterms:created>
  <dcterms:modified xsi:type="dcterms:W3CDTF">2019-06-26T10:48:00Z</dcterms:modified>
</cp:coreProperties>
</file>